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4977" w:rsidRPr="00690A4D" w:rsidRDefault="0044105E">
      <w:pPr>
        <w:rPr>
          <w:rFonts w:ascii="Times New Roman" w:hAnsi="Times New Roman" w:cs="Times New Roman"/>
          <w:b/>
          <w:lang w:val="en-US"/>
        </w:rPr>
      </w:pPr>
      <w:r w:rsidRPr="00690A4D">
        <w:rPr>
          <w:rFonts w:ascii="Times New Roman" w:hAnsi="Times New Roman" w:cs="Times New Roman"/>
          <w:b/>
          <w:lang w:val="en-US"/>
        </w:rPr>
        <w:t xml:space="preserve">William Cross. 2004. </w:t>
      </w:r>
      <w:r w:rsidRPr="00690A4D">
        <w:rPr>
          <w:rFonts w:ascii="Times New Roman" w:hAnsi="Times New Roman" w:cs="Times New Roman"/>
          <w:b/>
          <w:i/>
          <w:lang w:val="en-US"/>
        </w:rPr>
        <w:t>Political Parties</w:t>
      </w:r>
      <w:r w:rsidRPr="00690A4D">
        <w:rPr>
          <w:rFonts w:ascii="Times New Roman" w:hAnsi="Times New Roman" w:cs="Times New Roman"/>
          <w:b/>
          <w:lang w:val="en-US"/>
        </w:rPr>
        <w:t xml:space="preserve">. </w:t>
      </w:r>
      <w:proofErr w:type="gramStart"/>
      <w:r w:rsidRPr="00690A4D">
        <w:rPr>
          <w:rFonts w:ascii="Times New Roman" w:hAnsi="Times New Roman" w:cs="Times New Roman"/>
          <w:b/>
          <w:lang w:val="en-US"/>
        </w:rPr>
        <w:t>Democratic Audit.</w:t>
      </w:r>
      <w:proofErr w:type="gramEnd"/>
    </w:p>
    <w:p w:rsidR="0044105E" w:rsidRPr="00690A4D" w:rsidRDefault="0044105E">
      <w:pPr>
        <w:rPr>
          <w:rFonts w:ascii="Times New Roman" w:hAnsi="Times New Roman" w:cs="Times New Roman"/>
          <w:b/>
          <w:lang w:val="en-US"/>
        </w:rPr>
      </w:pPr>
    </w:p>
    <w:p w:rsidR="0044105E" w:rsidRPr="00690A4D" w:rsidRDefault="0044105E">
      <w:pPr>
        <w:rPr>
          <w:rFonts w:ascii="Times New Roman" w:hAnsi="Times New Roman" w:cs="Times New Roman"/>
          <w:b/>
          <w:lang w:val="en-US"/>
        </w:rPr>
      </w:pPr>
      <w:r w:rsidRPr="00690A4D">
        <w:rPr>
          <w:rFonts w:ascii="Times New Roman" w:hAnsi="Times New Roman" w:cs="Times New Roman"/>
          <w:b/>
          <w:lang w:val="en-US"/>
        </w:rPr>
        <w:t>Approach</w:t>
      </w:r>
    </w:p>
    <w:p w:rsidR="0044105E" w:rsidRPr="00941AEC" w:rsidRDefault="00941AEC">
      <w:pPr>
        <w:rPr>
          <w:rFonts w:ascii="Times New Roman" w:hAnsi="Times New Roman" w:cs="Times New Roman"/>
          <w:lang w:val="en-US"/>
        </w:rPr>
      </w:pPr>
      <w:r>
        <w:rPr>
          <w:rFonts w:ascii="Times New Roman" w:hAnsi="Times New Roman" w:cs="Times New Roman"/>
          <w:lang w:val="en-US"/>
        </w:rPr>
        <w:t>Structural-functionalism</w:t>
      </w:r>
    </w:p>
    <w:p w:rsidR="00941AEC" w:rsidRPr="00690A4D" w:rsidRDefault="00941AEC">
      <w:pPr>
        <w:rPr>
          <w:rFonts w:ascii="Times New Roman" w:hAnsi="Times New Roman" w:cs="Times New Roman"/>
          <w:b/>
          <w:lang w:val="en-US"/>
        </w:rPr>
      </w:pPr>
    </w:p>
    <w:p w:rsidR="0044105E" w:rsidRPr="00690A4D" w:rsidRDefault="0044105E">
      <w:pPr>
        <w:rPr>
          <w:rFonts w:ascii="Times New Roman" w:hAnsi="Times New Roman" w:cs="Times New Roman"/>
          <w:b/>
          <w:lang w:val="en-US"/>
        </w:rPr>
      </w:pPr>
      <w:r w:rsidRPr="00690A4D">
        <w:rPr>
          <w:rFonts w:ascii="Times New Roman" w:hAnsi="Times New Roman" w:cs="Times New Roman"/>
          <w:b/>
          <w:lang w:val="en-US"/>
        </w:rPr>
        <w:t>Thesis</w:t>
      </w:r>
    </w:p>
    <w:p w:rsidR="0044105E" w:rsidRPr="00D95345" w:rsidRDefault="00D95345">
      <w:pPr>
        <w:rPr>
          <w:rFonts w:ascii="Times New Roman" w:hAnsi="Times New Roman" w:cs="Times New Roman"/>
          <w:lang w:val="en-US"/>
        </w:rPr>
      </w:pPr>
      <w:r>
        <w:rPr>
          <w:rFonts w:ascii="Times New Roman" w:hAnsi="Times New Roman" w:cs="Times New Roman"/>
          <w:lang w:val="en-US"/>
        </w:rPr>
        <w:t>While Canadian political parties have increased democracy in their leadership elections, they do not provide members with a way to participate in policy development or national election campaigns. A</w:t>
      </w:r>
      <w:r w:rsidR="00356EA1">
        <w:rPr>
          <w:rFonts w:ascii="Times New Roman" w:hAnsi="Times New Roman" w:cs="Times New Roman"/>
          <w:lang w:val="en-US"/>
        </w:rPr>
        <w:t xml:space="preserve">lso candidate nominations are being decided by organizational capacity, not policy, and parties are increasingly ignoring areas of the country where they are less popular. </w:t>
      </w:r>
    </w:p>
    <w:p w:rsidR="00941AEC" w:rsidRPr="00690A4D" w:rsidRDefault="00941AEC">
      <w:pPr>
        <w:rPr>
          <w:rFonts w:ascii="Times New Roman" w:hAnsi="Times New Roman" w:cs="Times New Roman"/>
          <w:b/>
          <w:lang w:val="en-US"/>
        </w:rPr>
      </w:pPr>
    </w:p>
    <w:p w:rsidR="0044105E" w:rsidRPr="00690A4D" w:rsidRDefault="0044105E">
      <w:pPr>
        <w:rPr>
          <w:rFonts w:ascii="Times New Roman" w:hAnsi="Times New Roman" w:cs="Times New Roman"/>
          <w:b/>
          <w:lang w:val="en-US"/>
        </w:rPr>
      </w:pPr>
      <w:r w:rsidRPr="00690A4D">
        <w:rPr>
          <w:rFonts w:ascii="Times New Roman" w:hAnsi="Times New Roman" w:cs="Times New Roman"/>
          <w:b/>
          <w:lang w:val="en-US"/>
        </w:rPr>
        <w:t>Contribution</w:t>
      </w:r>
    </w:p>
    <w:p w:rsidR="0044105E" w:rsidRPr="00941AEC" w:rsidRDefault="00941AEC">
      <w:pPr>
        <w:rPr>
          <w:rFonts w:ascii="Times New Roman" w:hAnsi="Times New Roman" w:cs="Times New Roman"/>
          <w:lang w:val="en-US"/>
        </w:rPr>
      </w:pPr>
      <w:r>
        <w:rPr>
          <w:rFonts w:ascii="Times New Roman" w:hAnsi="Times New Roman" w:cs="Times New Roman"/>
          <w:lang w:val="en-US"/>
        </w:rPr>
        <w:t xml:space="preserve">Systematic </w:t>
      </w:r>
      <w:proofErr w:type="gramStart"/>
      <w:r>
        <w:rPr>
          <w:rFonts w:ascii="Times New Roman" w:hAnsi="Times New Roman" w:cs="Times New Roman"/>
          <w:lang w:val="en-US"/>
        </w:rPr>
        <w:t>examination of democratic shortcomings within parties themselves limit</w:t>
      </w:r>
      <w:proofErr w:type="gramEnd"/>
      <w:r>
        <w:rPr>
          <w:rFonts w:ascii="Times New Roman" w:hAnsi="Times New Roman" w:cs="Times New Roman"/>
          <w:lang w:val="en-US"/>
        </w:rPr>
        <w:t xml:space="preserve"> the potential for participation and inclusion in the broader system of representative democracy.</w:t>
      </w:r>
    </w:p>
    <w:p w:rsidR="00941AEC" w:rsidRPr="00690A4D" w:rsidRDefault="00941AEC">
      <w:pPr>
        <w:rPr>
          <w:rFonts w:ascii="Times New Roman" w:hAnsi="Times New Roman" w:cs="Times New Roman"/>
          <w:b/>
          <w:lang w:val="en-US"/>
        </w:rPr>
      </w:pPr>
    </w:p>
    <w:p w:rsidR="0044105E" w:rsidRPr="00690A4D" w:rsidRDefault="0044105E">
      <w:pPr>
        <w:rPr>
          <w:rFonts w:ascii="Times New Roman" w:hAnsi="Times New Roman" w:cs="Times New Roman"/>
          <w:b/>
          <w:lang w:val="en-US"/>
        </w:rPr>
      </w:pPr>
      <w:r w:rsidRPr="00690A4D">
        <w:rPr>
          <w:rFonts w:ascii="Times New Roman" w:hAnsi="Times New Roman" w:cs="Times New Roman"/>
          <w:b/>
          <w:lang w:val="en-US"/>
        </w:rPr>
        <w:t>Key arguments</w:t>
      </w:r>
    </w:p>
    <w:p w:rsidR="000770C6" w:rsidRPr="00690A4D" w:rsidRDefault="000770C6" w:rsidP="000770C6">
      <w:pPr>
        <w:pStyle w:val="ListParagraph"/>
        <w:numPr>
          <w:ilvl w:val="0"/>
          <w:numId w:val="1"/>
        </w:numPr>
        <w:rPr>
          <w:rFonts w:ascii="Times New Roman" w:hAnsi="Times New Roman" w:cs="Times New Roman"/>
          <w:lang w:val="en-US"/>
        </w:rPr>
      </w:pPr>
      <w:r w:rsidRPr="00690A4D">
        <w:rPr>
          <w:rFonts w:ascii="Times New Roman" w:hAnsi="Times New Roman" w:cs="Times New Roman"/>
          <w:lang w:val="en-US"/>
        </w:rPr>
        <w:t xml:space="preserve">Parties perform policy development, candidate recruitment, leadership selection, campaigning. </w:t>
      </w:r>
    </w:p>
    <w:p w:rsidR="000770C6" w:rsidRPr="00690A4D" w:rsidRDefault="00941AEC" w:rsidP="009548F3">
      <w:pPr>
        <w:pStyle w:val="ListParagraph"/>
        <w:numPr>
          <w:ilvl w:val="0"/>
          <w:numId w:val="1"/>
        </w:numPr>
        <w:rPr>
          <w:rFonts w:ascii="Times New Roman" w:hAnsi="Times New Roman" w:cs="Times New Roman"/>
          <w:lang w:val="en-US"/>
        </w:rPr>
      </w:pPr>
      <w:r>
        <w:rPr>
          <w:rFonts w:ascii="Times New Roman" w:hAnsi="Times New Roman" w:cs="Times New Roman"/>
          <w:lang w:val="en-US"/>
        </w:rPr>
        <w:t>S</w:t>
      </w:r>
      <w:r w:rsidR="005B4EEB" w:rsidRPr="00690A4D">
        <w:rPr>
          <w:rFonts w:ascii="Times New Roman" w:hAnsi="Times New Roman" w:cs="Times New Roman"/>
          <w:lang w:val="en-US"/>
        </w:rPr>
        <w:t>ome argue that participation in Canadian parties should be constrained to ensure that cleavages can be bridged through elite accommodation (e.g. Siegfried, 1904).</w:t>
      </w:r>
      <w:r w:rsidR="000770C6" w:rsidRPr="00690A4D">
        <w:rPr>
          <w:rFonts w:ascii="Times New Roman" w:hAnsi="Times New Roman" w:cs="Times New Roman"/>
          <w:lang w:val="en-US"/>
        </w:rPr>
        <w:t xml:space="preserve"> </w:t>
      </w:r>
    </w:p>
    <w:p w:rsidR="000770C6" w:rsidRPr="00690A4D" w:rsidRDefault="000770C6" w:rsidP="0044105E">
      <w:pPr>
        <w:pStyle w:val="ListParagraph"/>
        <w:numPr>
          <w:ilvl w:val="0"/>
          <w:numId w:val="1"/>
        </w:numPr>
        <w:rPr>
          <w:rFonts w:ascii="Times New Roman" w:hAnsi="Times New Roman" w:cs="Times New Roman"/>
          <w:lang w:val="en-US"/>
        </w:rPr>
      </w:pPr>
      <w:r w:rsidRPr="00690A4D">
        <w:rPr>
          <w:rFonts w:ascii="Times New Roman" w:hAnsi="Times New Roman" w:cs="Times New Roman"/>
          <w:lang w:val="en-US"/>
        </w:rPr>
        <w:t>Party systems are different federally and provincially, and people may have different loyalties.</w:t>
      </w:r>
    </w:p>
    <w:p w:rsidR="000770C6" w:rsidRPr="00690A4D" w:rsidRDefault="000770C6" w:rsidP="0044105E">
      <w:pPr>
        <w:pStyle w:val="ListParagraph"/>
        <w:numPr>
          <w:ilvl w:val="0"/>
          <w:numId w:val="1"/>
        </w:numPr>
        <w:rPr>
          <w:rFonts w:ascii="Times New Roman" w:hAnsi="Times New Roman" w:cs="Times New Roman"/>
          <w:lang w:val="en-US"/>
        </w:rPr>
      </w:pPr>
      <w:r w:rsidRPr="00690A4D">
        <w:rPr>
          <w:rFonts w:ascii="Times New Roman" w:hAnsi="Times New Roman" w:cs="Times New Roman"/>
          <w:lang w:val="en-US"/>
        </w:rPr>
        <w:t>Parties may exist at only one level, and those with same name at both can actually be very different.</w:t>
      </w:r>
    </w:p>
    <w:p w:rsidR="000770C6" w:rsidRPr="00690A4D" w:rsidRDefault="000770C6" w:rsidP="00D1079C">
      <w:pPr>
        <w:pStyle w:val="ListParagraph"/>
        <w:numPr>
          <w:ilvl w:val="1"/>
          <w:numId w:val="1"/>
        </w:numPr>
        <w:rPr>
          <w:rFonts w:ascii="Times New Roman" w:hAnsi="Times New Roman" w:cs="Times New Roman"/>
          <w:lang w:val="en-US"/>
        </w:rPr>
      </w:pPr>
      <w:r w:rsidRPr="00690A4D">
        <w:rPr>
          <w:rFonts w:ascii="Times New Roman" w:hAnsi="Times New Roman" w:cs="Times New Roman"/>
          <w:lang w:val="en-US"/>
        </w:rPr>
        <w:t>Liberals have separate organizations in four biggest provinces</w:t>
      </w:r>
      <w:r w:rsidR="00D1079C" w:rsidRPr="00690A4D">
        <w:rPr>
          <w:rFonts w:ascii="Times New Roman" w:hAnsi="Times New Roman" w:cs="Times New Roman"/>
          <w:lang w:val="en-US"/>
        </w:rPr>
        <w:t xml:space="preserve"> (e.g. Quebec and federal </w:t>
      </w:r>
      <w:proofErr w:type="spellStart"/>
      <w:r w:rsidR="00D1079C" w:rsidRPr="00690A4D">
        <w:rPr>
          <w:rFonts w:ascii="Times New Roman" w:hAnsi="Times New Roman" w:cs="Times New Roman"/>
          <w:lang w:val="en-US"/>
        </w:rPr>
        <w:t>Libs</w:t>
      </w:r>
      <w:proofErr w:type="spellEnd"/>
      <w:r w:rsidR="00D1079C" w:rsidRPr="00690A4D">
        <w:rPr>
          <w:rFonts w:ascii="Times New Roman" w:hAnsi="Times New Roman" w:cs="Times New Roman"/>
          <w:lang w:val="en-US"/>
        </w:rPr>
        <w:t xml:space="preserve"> very different</w:t>
      </w:r>
      <w:r w:rsidRPr="00690A4D">
        <w:rPr>
          <w:rFonts w:ascii="Times New Roman" w:hAnsi="Times New Roman" w:cs="Times New Roman"/>
          <w:lang w:val="en-US"/>
        </w:rPr>
        <w:t xml:space="preserve">, and only NDP (with the exception of Quebec) is the only party unified at all levels. </w:t>
      </w:r>
    </w:p>
    <w:p w:rsidR="00C151A5" w:rsidRPr="00690A4D" w:rsidRDefault="009548F3" w:rsidP="00C151A5">
      <w:pPr>
        <w:pStyle w:val="ListParagraph"/>
        <w:numPr>
          <w:ilvl w:val="1"/>
          <w:numId w:val="1"/>
        </w:numPr>
        <w:rPr>
          <w:rFonts w:ascii="Times New Roman" w:hAnsi="Times New Roman" w:cs="Times New Roman"/>
          <w:lang w:val="en-US"/>
        </w:rPr>
      </w:pPr>
      <w:proofErr w:type="gramStart"/>
      <w:r>
        <w:rPr>
          <w:rFonts w:ascii="Times New Roman" w:hAnsi="Times New Roman" w:cs="Times New Roman"/>
          <w:lang w:val="en-US"/>
        </w:rPr>
        <w:t>Different levels p</w:t>
      </w:r>
      <w:r w:rsidR="005B4EEB">
        <w:rPr>
          <w:rFonts w:ascii="Times New Roman" w:hAnsi="Times New Roman" w:cs="Times New Roman"/>
          <w:lang w:val="en-US"/>
        </w:rPr>
        <w:t>rovides</w:t>
      </w:r>
      <w:proofErr w:type="gramEnd"/>
      <w:r w:rsidR="005B4EEB">
        <w:rPr>
          <w:rFonts w:ascii="Times New Roman" w:hAnsi="Times New Roman" w:cs="Times New Roman"/>
          <w:lang w:val="en-US"/>
        </w:rPr>
        <w:t xml:space="preserve"> more</w:t>
      </w:r>
      <w:r w:rsidR="00C151A5" w:rsidRPr="00690A4D">
        <w:rPr>
          <w:rFonts w:ascii="Times New Roman" w:hAnsi="Times New Roman" w:cs="Times New Roman"/>
          <w:lang w:val="en-US"/>
        </w:rPr>
        <w:t xml:space="preserve"> points of access, and greater diversity of views.</w:t>
      </w:r>
    </w:p>
    <w:p w:rsidR="000770C6" w:rsidRPr="00690A4D" w:rsidRDefault="00C151A5" w:rsidP="00C151A5">
      <w:pPr>
        <w:pStyle w:val="ListParagraph"/>
        <w:numPr>
          <w:ilvl w:val="1"/>
          <w:numId w:val="1"/>
        </w:numPr>
        <w:rPr>
          <w:rFonts w:ascii="Times New Roman" w:hAnsi="Times New Roman" w:cs="Times New Roman"/>
          <w:lang w:val="en-US"/>
        </w:rPr>
      </w:pPr>
      <w:r w:rsidRPr="00690A4D">
        <w:rPr>
          <w:rFonts w:ascii="Times New Roman" w:hAnsi="Times New Roman" w:cs="Times New Roman"/>
          <w:lang w:val="en-US"/>
        </w:rPr>
        <w:t>However, splits efforts since citizens must join and fight to get policy adopted at each level.</w:t>
      </w:r>
    </w:p>
    <w:p w:rsidR="009548F3" w:rsidRDefault="009548F3" w:rsidP="009548F3">
      <w:pPr>
        <w:rPr>
          <w:rFonts w:ascii="Times New Roman" w:hAnsi="Times New Roman" w:cs="Times New Roman"/>
          <w:lang w:val="en-US"/>
        </w:rPr>
      </w:pPr>
    </w:p>
    <w:p w:rsidR="009548F3" w:rsidRPr="009548F3" w:rsidRDefault="009548F3" w:rsidP="009548F3">
      <w:pPr>
        <w:rPr>
          <w:rFonts w:ascii="Times New Roman" w:hAnsi="Times New Roman" w:cs="Times New Roman"/>
          <w:i/>
          <w:lang w:val="en-US"/>
        </w:rPr>
      </w:pPr>
      <w:r>
        <w:rPr>
          <w:rFonts w:ascii="Times New Roman" w:hAnsi="Times New Roman" w:cs="Times New Roman"/>
          <w:i/>
          <w:lang w:val="en-US"/>
        </w:rPr>
        <w:t>Party members</w:t>
      </w:r>
    </w:p>
    <w:p w:rsidR="009548F3" w:rsidRDefault="009548F3" w:rsidP="009548F3">
      <w:pPr>
        <w:pStyle w:val="ListParagraph"/>
        <w:numPr>
          <w:ilvl w:val="0"/>
          <w:numId w:val="1"/>
        </w:numPr>
        <w:rPr>
          <w:rFonts w:ascii="Times New Roman" w:hAnsi="Times New Roman" w:cs="Times New Roman"/>
          <w:lang w:val="en-US"/>
        </w:rPr>
      </w:pPr>
      <w:r>
        <w:rPr>
          <w:rFonts w:ascii="Times New Roman" w:hAnsi="Times New Roman" w:cs="Times New Roman"/>
          <w:lang w:val="en-US"/>
        </w:rPr>
        <w:t>Two types of members</w:t>
      </w:r>
      <w:r w:rsidRPr="00690A4D">
        <w:rPr>
          <w:rFonts w:ascii="Times New Roman" w:hAnsi="Times New Roman" w:cs="Times New Roman"/>
          <w:lang w:val="en-US"/>
        </w:rPr>
        <w:t>: committed activists who are always members and those who join only for nomination or leadership selection (member</w:t>
      </w:r>
      <w:r>
        <w:rPr>
          <w:rFonts w:ascii="Times New Roman" w:hAnsi="Times New Roman" w:cs="Times New Roman"/>
          <w:lang w:val="en-US"/>
        </w:rPr>
        <w:t>ship</w:t>
      </w:r>
      <w:r w:rsidRPr="00690A4D">
        <w:rPr>
          <w:rFonts w:ascii="Times New Roman" w:hAnsi="Times New Roman" w:cs="Times New Roman"/>
          <w:lang w:val="en-US"/>
        </w:rPr>
        <w:t xml:space="preserve"> can rise by 200 to 300% during leadership selection).</w:t>
      </w:r>
    </w:p>
    <w:p w:rsidR="00690A4D" w:rsidRPr="00690A4D" w:rsidRDefault="00690A4D" w:rsidP="00690A4D">
      <w:pPr>
        <w:pStyle w:val="ListParagraph"/>
        <w:numPr>
          <w:ilvl w:val="0"/>
          <w:numId w:val="1"/>
        </w:numPr>
        <w:rPr>
          <w:rFonts w:ascii="Times New Roman" w:hAnsi="Times New Roman" w:cs="Times New Roman"/>
          <w:lang w:val="en-US"/>
        </w:rPr>
      </w:pPr>
      <w:r w:rsidRPr="00690A4D">
        <w:rPr>
          <w:rFonts w:ascii="Times New Roman" w:hAnsi="Times New Roman" w:cs="Times New Roman"/>
          <w:lang w:val="en-US"/>
        </w:rPr>
        <w:t>Few Canadians belong to a party – UK has 3 times the rate of membership.</w:t>
      </w:r>
    </w:p>
    <w:p w:rsidR="00690A4D" w:rsidRPr="00690A4D" w:rsidRDefault="00690A4D" w:rsidP="00690A4D">
      <w:pPr>
        <w:pStyle w:val="ListParagraph"/>
        <w:numPr>
          <w:ilvl w:val="1"/>
          <w:numId w:val="1"/>
        </w:numPr>
        <w:rPr>
          <w:rFonts w:ascii="Times New Roman" w:hAnsi="Times New Roman" w:cs="Times New Roman"/>
          <w:lang w:val="en-US"/>
        </w:rPr>
      </w:pPr>
      <w:r w:rsidRPr="00690A4D">
        <w:rPr>
          <w:rFonts w:ascii="Times New Roman" w:hAnsi="Times New Roman" w:cs="Times New Roman"/>
          <w:lang w:val="en-US"/>
        </w:rPr>
        <w:t>Those who do join are disproportionately educated, old, white, men born in Canada.</w:t>
      </w:r>
    </w:p>
    <w:p w:rsidR="00CC54F1" w:rsidRPr="00690A4D" w:rsidRDefault="00CC54F1" w:rsidP="00690A4D">
      <w:pPr>
        <w:pStyle w:val="ListParagraph"/>
        <w:numPr>
          <w:ilvl w:val="1"/>
          <w:numId w:val="1"/>
        </w:numPr>
        <w:rPr>
          <w:rFonts w:ascii="Times New Roman" w:hAnsi="Times New Roman" w:cs="Times New Roman"/>
          <w:lang w:val="en-US"/>
        </w:rPr>
      </w:pPr>
      <w:r w:rsidRPr="00690A4D">
        <w:rPr>
          <w:rFonts w:ascii="Times New Roman" w:hAnsi="Times New Roman" w:cs="Times New Roman"/>
          <w:lang w:val="en-US"/>
        </w:rPr>
        <w:t xml:space="preserve">Joining just takes paying a fee and filling out a form </w:t>
      </w:r>
      <w:r w:rsidR="00D1079C" w:rsidRPr="00690A4D">
        <w:rPr>
          <w:rFonts w:ascii="Times New Roman" w:hAnsi="Times New Roman" w:cs="Times New Roman"/>
          <w:lang w:val="en-US"/>
        </w:rPr>
        <w:t xml:space="preserve">– even </w:t>
      </w:r>
      <w:r w:rsidR="00690A4D">
        <w:rPr>
          <w:rFonts w:ascii="Times New Roman" w:hAnsi="Times New Roman" w:cs="Times New Roman"/>
          <w:lang w:val="en-US"/>
        </w:rPr>
        <w:t xml:space="preserve">non-citizens and </w:t>
      </w:r>
      <w:proofErr w:type="spellStart"/>
      <w:r w:rsidR="00D1079C" w:rsidRPr="00690A4D">
        <w:rPr>
          <w:rFonts w:ascii="Times New Roman" w:hAnsi="Times New Roman" w:cs="Times New Roman"/>
          <w:lang w:val="en-US"/>
        </w:rPr>
        <w:t>underage</w:t>
      </w:r>
      <w:r w:rsidR="00690A4D">
        <w:rPr>
          <w:rFonts w:ascii="Times New Roman" w:hAnsi="Times New Roman" w:cs="Times New Roman"/>
          <w:lang w:val="en-US"/>
        </w:rPr>
        <w:t>rs</w:t>
      </w:r>
      <w:proofErr w:type="spellEnd"/>
      <w:r w:rsidR="00D1079C" w:rsidRPr="00690A4D">
        <w:rPr>
          <w:rFonts w:ascii="Times New Roman" w:hAnsi="Times New Roman" w:cs="Times New Roman"/>
          <w:lang w:val="en-US"/>
        </w:rPr>
        <w:t xml:space="preserve"> can </w:t>
      </w:r>
      <w:r w:rsidR="00690A4D">
        <w:rPr>
          <w:rFonts w:ascii="Times New Roman" w:hAnsi="Times New Roman" w:cs="Times New Roman"/>
          <w:lang w:val="en-US"/>
        </w:rPr>
        <w:t>join</w:t>
      </w:r>
      <w:r w:rsidR="00D1079C" w:rsidRPr="00690A4D">
        <w:rPr>
          <w:rFonts w:ascii="Times New Roman" w:hAnsi="Times New Roman" w:cs="Times New Roman"/>
          <w:lang w:val="en-US"/>
        </w:rPr>
        <w:t xml:space="preserve">. </w:t>
      </w:r>
    </w:p>
    <w:p w:rsidR="00CC54F1" w:rsidRPr="00690A4D" w:rsidRDefault="00D5234D" w:rsidP="00CC54F1">
      <w:pPr>
        <w:pStyle w:val="ListParagraph"/>
        <w:numPr>
          <w:ilvl w:val="1"/>
          <w:numId w:val="1"/>
        </w:numPr>
        <w:rPr>
          <w:rFonts w:ascii="Times New Roman" w:hAnsi="Times New Roman" w:cs="Times New Roman"/>
          <w:lang w:val="en-US"/>
        </w:rPr>
      </w:pPr>
      <w:r>
        <w:rPr>
          <w:rFonts w:ascii="Times New Roman" w:hAnsi="Times New Roman" w:cs="Times New Roman"/>
          <w:lang w:val="en-US"/>
        </w:rPr>
        <w:t>Low member</w:t>
      </w:r>
      <w:r w:rsidR="00CC54F1" w:rsidRPr="00690A4D">
        <w:rPr>
          <w:rFonts w:ascii="Times New Roman" w:hAnsi="Times New Roman" w:cs="Times New Roman"/>
          <w:lang w:val="en-US"/>
        </w:rPr>
        <w:t xml:space="preserve">ship may reflect lack of perceived benefit - 3 times more people think that joining an interest group is </w:t>
      </w:r>
      <w:r w:rsidR="00690A4D">
        <w:rPr>
          <w:rFonts w:ascii="Times New Roman" w:hAnsi="Times New Roman" w:cs="Times New Roman"/>
          <w:lang w:val="en-US"/>
        </w:rPr>
        <w:t xml:space="preserve">an </w:t>
      </w:r>
      <w:r w:rsidR="00CC54F1" w:rsidRPr="00690A4D">
        <w:rPr>
          <w:rFonts w:ascii="Times New Roman" w:hAnsi="Times New Roman" w:cs="Times New Roman"/>
          <w:lang w:val="en-US"/>
        </w:rPr>
        <w:t xml:space="preserve">effective </w:t>
      </w:r>
      <w:r w:rsidR="00690A4D">
        <w:rPr>
          <w:rFonts w:ascii="Times New Roman" w:hAnsi="Times New Roman" w:cs="Times New Roman"/>
          <w:lang w:val="en-US"/>
        </w:rPr>
        <w:t xml:space="preserve">way to shape policy </w:t>
      </w:r>
      <w:r w:rsidR="00CC54F1" w:rsidRPr="00690A4D">
        <w:rPr>
          <w:rFonts w:ascii="Times New Roman" w:hAnsi="Times New Roman" w:cs="Times New Roman"/>
          <w:lang w:val="en-US"/>
        </w:rPr>
        <w:t>than joining a party</w:t>
      </w:r>
    </w:p>
    <w:p w:rsidR="00CC54F1" w:rsidRDefault="00CC54F1" w:rsidP="00CC54F1">
      <w:pPr>
        <w:pStyle w:val="ListParagraph"/>
        <w:numPr>
          <w:ilvl w:val="0"/>
          <w:numId w:val="1"/>
        </w:numPr>
        <w:rPr>
          <w:rFonts w:ascii="Times New Roman" w:hAnsi="Times New Roman" w:cs="Times New Roman"/>
          <w:lang w:val="en-US"/>
        </w:rPr>
      </w:pPr>
      <w:r w:rsidRPr="00690A4D">
        <w:rPr>
          <w:rFonts w:ascii="Times New Roman" w:hAnsi="Times New Roman" w:cs="Times New Roman"/>
          <w:lang w:val="en-US"/>
        </w:rPr>
        <w:t>Women underrepresented in membership and decision-making posts</w:t>
      </w:r>
    </w:p>
    <w:p w:rsidR="00690A4D" w:rsidRDefault="00690A4D" w:rsidP="00CC54F1">
      <w:pPr>
        <w:pStyle w:val="ListParagraph"/>
        <w:numPr>
          <w:ilvl w:val="0"/>
          <w:numId w:val="1"/>
        </w:numPr>
        <w:rPr>
          <w:rFonts w:ascii="Times New Roman" w:hAnsi="Times New Roman" w:cs="Times New Roman"/>
          <w:lang w:val="en-US"/>
        </w:rPr>
      </w:pPr>
      <w:r>
        <w:rPr>
          <w:rFonts w:ascii="Times New Roman" w:hAnsi="Times New Roman" w:cs="Times New Roman"/>
          <w:lang w:val="en-US"/>
        </w:rPr>
        <w:t xml:space="preserve">NDP and Liberals have structures to promote participation by women, youth and minority groups. </w:t>
      </w:r>
    </w:p>
    <w:p w:rsidR="00486D8D" w:rsidRDefault="00E97531" w:rsidP="00CC54F1">
      <w:pPr>
        <w:pStyle w:val="ListParagraph"/>
        <w:numPr>
          <w:ilvl w:val="0"/>
          <w:numId w:val="1"/>
        </w:numPr>
        <w:rPr>
          <w:rFonts w:ascii="Times New Roman" w:hAnsi="Times New Roman" w:cs="Times New Roman"/>
          <w:lang w:val="en-US"/>
        </w:rPr>
      </w:pPr>
      <w:r w:rsidRPr="00486D8D">
        <w:rPr>
          <w:rFonts w:ascii="Times New Roman" w:hAnsi="Times New Roman" w:cs="Times New Roman"/>
          <w:lang w:val="en-US"/>
        </w:rPr>
        <w:t>Federally o</w:t>
      </w:r>
      <w:r w:rsidR="00690A4D" w:rsidRPr="00486D8D">
        <w:rPr>
          <w:rFonts w:ascii="Times New Roman" w:hAnsi="Times New Roman" w:cs="Times New Roman"/>
          <w:lang w:val="en-US"/>
        </w:rPr>
        <w:t>nly Liberals have a pr</w:t>
      </w:r>
      <w:r w:rsidRPr="00486D8D">
        <w:rPr>
          <w:rFonts w:ascii="Times New Roman" w:hAnsi="Times New Roman" w:cs="Times New Roman"/>
          <w:lang w:val="en-US"/>
        </w:rPr>
        <w:t>oportion</w:t>
      </w:r>
      <w:r w:rsidR="00942BDA" w:rsidRPr="00486D8D">
        <w:rPr>
          <w:rFonts w:ascii="Times New Roman" w:hAnsi="Times New Roman" w:cs="Times New Roman"/>
          <w:lang w:val="en-US"/>
        </w:rPr>
        <w:t>ate</w:t>
      </w:r>
      <w:r w:rsidRPr="00486D8D">
        <w:rPr>
          <w:rFonts w:ascii="Times New Roman" w:hAnsi="Times New Roman" w:cs="Times New Roman"/>
          <w:lang w:val="en-US"/>
        </w:rPr>
        <w:t xml:space="preserve"> francophone membership, </w:t>
      </w:r>
    </w:p>
    <w:p w:rsidR="00E97531" w:rsidRPr="00486D8D" w:rsidRDefault="00E97531" w:rsidP="00CC54F1">
      <w:pPr>
        <w:pStyle w:val="ListParagraph"/>
        <w:numPr>
          <w:ilvl w:val="0"/>
          <w:numId w:val="1"/>
        </w:numPr>
        <w:rPr>
          <w:rFonts w:ascii="Times New Roman" w:hAnsi="Times New Roman" w:cs="Times New Roman"/>
          <w:lang w:val="en-US"/>
        </w:rPr>
      </w:pPr>
      <w:r w:rsidRPr="00486D8D">
        <w:rPr>
          <w:rFonts w:ascii="Times New Roman" w:hAnsi="Times New Roman" w:cs="Times New Roman"/>
          <w:lang w:val="en-US"/>
        </w:rPr>
        <w:t>Most members join because of agreement with party pol</w:t>
      </w:r>
      <w:r w:rsidR="009548F3" w:rsidRPr="00486D8D">
        <w:rPr>
          <w:rFonts w:ascii="Times New Roman" w:hAnsi="Times New Roman" w:cs="Times New Roman"/>
          <w:lang w:val="en-US"/>
        </w:rPr>
        <w:t xml:space="preserve">icies, but few join to change them. </w:t>
      </w:r>
      <w:r w:rsidRPr="00486D8D">
        <w:rPr>
          <w:rFonts w:ascii="Times New Roman" w:hAnsi="Times New Roman" w:cs="Times New Roman"/>
          <w:lang w:val="en-US"/>
        </w:rPr>
        <w:t xml:space="preserve">70% </w:t>
      </w:r>
      <w:r w:rsidR="009548F3" w:rsidRPr="00486D8D">
        <w:rPr>
          <w:rFonts w:ascii="Times New Roman" w:hAnsi="Times New Roman" w:cs="Times New Roman"/>
          <w:lang w:val="en-US"/>
        </w:rPr>
        <w:t xml:space="preserve">originally </w:t>
      </w:r>
      <w:r w:rsidRPr="00486D8D">
        <w:rPr>
          <w:rFonts w:ascii="Times New Roman" w:hAnsi="Times New Roman" w:cs="Times New Roman"/>
          <w:lang w:val="en-US"/>
        </w:rPr>
        <w:t>joined to support a particular leadership or nomination candidate</w:t>
      </w:r>
    </w:p>
    <w:p w:rsidR="009548F3" w:rsidRDefault="009548F3" w:rsidP="009548F3">
      <w:pPr>
        <w:rPr>
          <w:rFonts w:ascii="Times New Roman" w:hAnsi="Times New Roman" w:cs="Times New Roman"/>
          <w:lang w:val="en-US"/>
        </w:rPr>
      </w:pPr>
    </w:p>
    <w:p w:rsidR="009548F3" w:rsidRPr="009548F3" w:rsidRDefault="009548F3" w:rsidP="009548F3">
      <w:pPr>
        <w:rPr>
          <w:rFonts w:ascii="Times New Roman" w:hAnsi="Times New Roman" w:cs="Times New Roman"/>
          <w:i/>
          <w:lang w:val="en-US"/>
        </w:rPr>
      </w:pPr>
      <w:r>
        <w:rPr>
          <w:rFonts w:ascii="Times New Roman" w:hAnsi="Times New Roman" w:cs="Times New Roman"/>
          <w:i/>
          <w:lang w:val="en-US"/>
        </w:rPr>
        <w:t>Involvement of party members</w:t>
      </w:r>
    </w:p>
    <w:p w:rsidR="009548F3" w:rsidRDefault="009548F3" w:rsidP="009548F3">
      <w:pPr>
        <w:pStyle w:val="ListParagraph"/>
        <w:numPr>
          <w:ilvl w:val="0"/>
          <w:numId w:val="1"/>
        </w:numPr>
        <w:rPr>
          <w:rFonts w:ascii="Times New Roman" w:hAnsi="Times New Roman" w:cs="Times New Roman"/>
          <w:lang w:val="en-US"/>
        </w:rPr>
      </w:pPr>
      <w:r>
        <w:rPr>
          <w:rFonts w:ascii="Times New Roman" w:hAnsi="Times New Roman" w:cs="Times New Roman"/>
          <w:lang w:val="en-US"/>
        </w:rPr>
        <w:t xml:space="preserve">Most </w:t>
      </w:r>
      <w:r w:rsidRPr="005B4EEB">
        <w:rPr>
          <w:rFonts w:ascii="Times New Roman" w:hAnsi="Times New Roman" w:cs="Times New Roman"/>
          <w:lang w:val="en-US"/>
        </w:rPr>
        <w:t xml:space="preserve">spend less than 1 hour a month on party activities – 40% attended no event in the past year. </w:t>
      </w:r>
      <w:r w:rsidR="00356EA1">
        <w:rPr>
          <w:rFonts w:ascii="Times New Roman" w:hAnsi="Times New Roman" w:cs="Times New Roman"/>
          <w:lang w:val="en-US"/>
        </w:rPr>
        <w:t>N</w:t>
      </w:r>
      <w:r>
        <w:rPr>
          <w:rFonts w:ascii="Times New Roman" w:hAnsi="Times New Roman" w:cs="Times New Roman"/>
          <w:lang w:val="en-US"/>
        </w:rPr>
        <w:t xml:space="preserve">o more active </w:t>
      </w:r>
      <w:r w:rsidR="00356EA1">
        <w:rPr>
          <w:rFonts w:ascii="Times New Roman" w:hAnsi="Times New Roman" w:cs="Times New Roman"/>
          <w:lang w:val="en-US"/>
        </w:rPr>
        <w:t>if</w:t>
      </w:r>
      <w:r>
        <w:rPr>
          <w:rFonts w:ascii="Times New Roman" w:hAnsi="Times New Roman" w:cs="Times New Roman"/>
          <w:lang w:val="en-US"/>
        </w:rPr>
        <w:t xml:space="preserve"> the</w:t>
      </w:r>
      <w:r w:rsidRPr="005B4EEB">
        <w:rPr>
          <w:rFonts w:ascii="Times New Roman" w:hAnsi="Times New Roman" w:cs="Times New Roman"/>
          <w:lang w:val="en-US"/>
        </w:rPr>
        <w:t xml:space="preserve"> party has </w:t>
      </w:r>
      <w:r w:rsidR="00356EA1">
        <w:rPr>
          <w:rFonts w:ascii="Times New Roman" w:hAnsi="Times New Roman" w:cs="Times New Roman"/>
          <w:lang w:val="en-US"/>
        </w:rPr>
        <w:t>the</w:t>
      </w:r>
      <w:r w:rsidRPr="005B4EEB">
        <w:rPr>
          <w:rFonts w:ascii="Times New Roman" w:hAnsi="Times New Roman" w:cs="Times New Roman"/>
          <w:lang w:val="en-US"/>
        </w:rPr>
        <w:t xml:space="preserve"> seat</w:t>
      </w:r>
      <w:r>
        <w:rPr>
          <w:rFonts w:ascii="Times New Roman" w:hAnsi="Times New Roman" w:cs="Times New Roman"/>
          <w:lang w:val="en-US"/>
        </w:rPr>
        <w:t xml:space="preserve">, and </w:t>
      </w:r>
      <w:r w:rsidR="00356EA1">
        <w:rPr>
          <w:rFonts w:ascii="Times New Roman" w:hAnsi="Times New Roman" w:cs="Times New Roman"/>
          <w:lang w:val="en-US"/>
        </w:rPr>
        <w:t>newer parties (BQ &amp;</w:t>
      </w:r>
      <w:r>
        <w:rPr>
          <w:rFonts w:ascii="Times New Roman" w:hAnsi="Times New Roman" w:cs="Times New Roman"/>
          <w:lang w:val="en-US"/>
        </w:rPr>
        <w:t xml:space="preserve"> Reform) </w:t>
      </w:r>
      <w:r w:rsidR="00356EA1">
        <w:rPr>
          <w:rFonts w:ascii="Times New Roman" w:hAnsi="Times New Roman" w:cs="Times New Roman"/>
          <w:lang w:val="en-US"/>
        </w:rPr>
        <w:t>a</w:t>
      </w:r>
      <w:r>
        <w:rPr>
          <w:rFonts w:ascii="Times New Roman" w:hAnsi="Times New Roman" w:cs="Times New Roman"/>
          <w:lang w:val="en-US"/>
        </w:rPr>
        <w:t>re less active than Liberals</w:t>
      </w:r>
      <w:r w:rsidRPr="005B4EEB">
        <w:rPr>
          <w:rFonts w:ascii="Times New Roman" w:hAnsi="Times New Roman" w:cs="Times New Roman"/>
          <w:lang w:val="en-US"/>
        </w:rPr>
        <w:t>.</w:t>
      </w:r>
    </w:p>
    <w:p w:rsidR="00486D8D" w:rsidRDefault="005B4EEB" w:rsidP="00486D8D">
      <w:pPr>
        <w:pStyle w:val="ListParagraph"/>
        <w:numPr>
          <w:ilvl w:val="0"/>
          <w:numId w:val="1"/>
        </w:numPr>
        <w:rPr>
          <w:rFonts w:ascii="Times New Roman" w:hAnsi="Times New Roman" w:cs="Times New Roman"/>
          <w:lang w:val="en-US"/>
        </w:rPr>
      </w:pPr>
      <w:r w:rsidRPr="00486D8D">
        <w:rPr>
          <w:rFonts w:ascii="Times New Roman" w:hAnsi="Times New Roman" w:cs="Times New Roman"/>
          <w:lang w:val="en-US"/>
        </w:rPr>
        <w:t xml:space="preserve">Vast majority of members of all parties think </w:t>
      </w:r>
      <w:r w:rsidR="009548F3" w:rsidRPr="00486D8D">
        <w:rPr>
          <w:rFonts w:ascii="Times New Roman" w:hAnsi="Times New Roman" w:cs="Times New Roman"/>
          <w:lang w:val="en-US"/>
        </w:rPr>
        <w:t xml:space="preserve">they </w:t>
      </w:r>
      <w:r w:rsidRPr="00486D8D">
        <w:rPr>
          <w:rFonts w:ascii="Times New Roman" w:hAnsi="Times New Roman" w:cs="Times New Roman"/>
          <w:lang w:val="en-US"/>
        </w:rPr>
        <w:t xml:space="preserve">don’t </w:t>
      </w:r>
      <w:r w:rsidR="009548F3" w:rsidRPr="00486D8D">
        <w:rPr>
          <w:rFonts w:ascii="Times New Roman" w:hAnsi="Times New Roman" w:cs="Times New Roman"/>
          <w:lang w:val="en-US"/>
        </w:rPr>
        <w:t>have</w:t>
      </w:r>
      <w:r w:rsidRPr="00486D8D">
        <w:rPr>
          <w:rFonts w:ascii="Times New Roman" w:hAnsi="Times New Roman" w:cs="Times New Roman"/>
          <w:lang w:val="en-US"/>
        </w:rPr>
        <w:t xml:space="preserve"> enough say on policy</w:t>
      </w:r>
      <w:r w:rsidR="00486D8D" w:rsidRPr="00486D8D">
        <w:rPr>
          <w:rFonts w:ascii="Times New Roman" w:hAnsi="Times New Roman" w:cs="Times New Roman"/>
          <w:lang w:val="en-US"/>
        </w:rPr>
        <w:t>.</w:t>
      </w:r>
      <w:r w:rsidR="00486D8D">
        <w:rPr>
          <w:rFonts w:ascii="Times New Roman" w:hAnsi="Times New Roman" w:cs="Times New Roman"/>
          <w:lang w:val="en-US"/>
        </w:rPr>
        <w:t xml:space="preserve"> Motions adopted at conferences usually ignored – even by NDP and PQ which claim to give more power to members.</w:t>
      </w:r>
    </w:p>
    <w:p w:rsidR="002420CF" w:rsidRDefault="002420CF" w:rsidP="002420CF">
      <w:pPr>
        <w:pStyle w:val="ListParagraph"/>
        <w:numPr>
          <w:ilvl w:val="0"/>
          <w:numId w:val="1"/>
        </w:numPr>
        <w:rPr>
          <w:rFonts w:ascii="Times New Roman" w:hAnsi="Times New Roman" w:cs="Times New Roman"/>
          <w:lang w:val="en-US"/>
        </w:rPr>
      </w:pPr>
      <w:r w:rsidRPr="002420CF">
        <w:rPr>
          <w:rFonts w:ascii="Times New Roman" w:hAnsi="Times New Roman" w:cs="Times New Roman"/>
          <w:u w:val="single"/>
          <w:lang w:val="en-US"/>
        </w:rPr>
        <w:t>However</w:t>
      </w:r>
      <w:r>
        <w:rPr>
          <w:rFonts w:ascii="Times New Roman" w:hAnsi="Times New Roman" w:cs="Times New Roman"/>
          <w:lang w:val="en-US"/>
        </w:rPr>
        <w:t xml:space="preserve">, given unrepresentative nature of party membership, if grassroots had more power, the parties would be less responsive to the public at large. </w:t>
      </w:r>
    </w:p>
    <w:p w:rsidR="009548F3" w:rsidRDefault="009548F3" w:rsidP="009548F3">
      <w:pPr>
        <w:rPr>
          <w:rFonts w:ascii="Times New Roman" w:hAnsi="Times New Roman" w:cs="Times New Roman"/>
          <w:lang w:val="en-US"/>
        </w:rPr>
      </w:pPr>
    </w:p>
    <w:p w:rsidR="009548F3" w:rsidRPr="009548F3" w:rsidRDefault="009548F3" w:rsidP="009548F3">
      <w:pPr>
        <w:rPr>
          <w:rFonts w:ascii="Times New Roman" w:hAnsi="Times New Roman" w:cs="Times New Roman"/>
          <w:i/>
          <w:lang w:val="en-US"/>
        </w:rPr>
      </w:pPr>
      <w:r>
        <w:rPr>
          <w:rFonts w:ascii="Times New Roman" w:hAnsi="Times New Roman" w:cs="Times New Roman"/>
          <w:i/>
          <w:lang w:val="en-US"/>
        </w:rPr>
        <w:t>Party policy capacity</w:t>
      </w:r>
    </w:p>
    <w:p w:rsidR="002420CF" w:rsidRDefault="002420CF" w:rsidP="002420CF">
      <w:pPr>
        <w:pStyle w:val="ListParagraph"/>
        <w:numPr>
          <w:ilvl w:val="0"/>
          <w:numId w:val="1"/>
        </w:numPr>
        <w:rPr>
          <w:rFonts w:ascii="Times New Roman" w:hAnsi="Times New Roman" w:cs="Times New Roman"/>
          <w:lang w:val="en-US"/>
        </w:rPr>
      </w:pPr>
      <w:r>
        <w:rPr>
          <w:rFonts w:ascii="Times New Roman" w:hAnsi="Times New Roman" w:cs="Times New Roman"/>
          <w:lang w:val="en-US"/>
        </w:rPr>
        <w:t>Significant problem is that parties have no capacity for policy development – focus only on elections.</w:t>
      </w:r>
    </w:p>
    <w:p w:rsidR="008E18AA" w:rsidRPr="008E18AA" w:rsidRDefault="009548F3" w:rsidP="008E18AA">
      <w:pPr>
        <w:pStyle w:val="ListParagraph"/>
        <w:numPr>
          <w:ilvl w:val="0"/>
          <w:numId w:val="1"/>
        </w:numPr>
        <w:rPr>
          <w:rFonts w:ascii="Times New Roman" w:hAnsi="Times New Roman" w:cs="Times New Roman"/>
          <w:lang w:val="en-US"/>
        </w:rPr>
      </w:pPr>
      <w:r>
        <w:rPr>
          <w:rFonts w:ascii="Times New Roman" w:hAnsi="Times New Roman" w:cs="Times New Roman"/>
          <w:lang w:val="en-US"/>
        </w:rPr>
        <w:lastRenderedPageBreak/>
        <w:t>Most European parties have policy-institutes or close links with think-tanks.</w:t>
      </w:r>
      <w:r w:rsidR="008E18AA">
        <w:rPr>
          <w:rFonts w:ascii="Times New Roman" w:hAnsi="Times New Roman" w:cs="Times New Roman"/>
          <w:lang w:val="en-US"/>
        </w:rPr>
        <w:t xml:space="preserve"> </w:t>
      </w:r>
      <w:r w:rsidRPr="008E18AA">
        <w:rPr>
          <w:rFonts w:ascii="Times New Roman" w:hAnsi="Times New Roman" w:cs="Times New Roman"/>
          <w:lang w:val="en-US"/>
        </w:rPr>
        <w:t>In Canada lack of policy development seen to come from lack of funding.</w:t>
      </w:r>
    </w:p>
    <w:p w:rsidR="008E18AA" w:rsidRDefault="008E18AA" w:rsidP="008E18AA">
      <w:pPr>
        <w:pStyle w:val="ListParagraph"/>
        <w:numPr>
          <w:ilvl w:val="0"/>
          <w:numId w:val="1"/>
        </w:numPr>
        <w:rPr>
          <w:rFonts w:ascii="Times New Roman" w:hAnsi="Times New Roman" w:cs="Times New Roman"/>
          <w:lang w:val="en-US"/>
        </w:rPr>
      </w:pPr>
      <w:r w:rsidRPr="008E18AA">
        <w:rPr>
          <w:rFonts w:ascii="Times New Roman" w:hAnsi="Times New Roman" w:cs="Times New Roman"/>
          <w:lang w:val="en-US"/>
        </w:rPr>
        <w:t xml:space="preserve">Alliance </w:t>
      </w:r>
      <w:r w:rsidR="00486D8D">
        <w:rPr>
          <w:rFonts w:ascii="Times New Roman" w:hAnsi="Times New Roman" w:cs="Times New Roman"/>
          <w:lang w:val="en-US"/>
        </w:rPr>
        <w:t>close to Fraser Institute;</w:t>
      </w:r>
      <w:r w:rsidRPr="008E18AA">
        <w:rPr>
          <w:rFonts w:ascii="Times New Roman" w:hAnsi="Times New Roman" w:cs="Times New Roman"/>
          <w:lang w:val="en-US"/>
        </w:rPr>
        <w:t xml:space="preserve"> NDP does have </w:t>
      </w:r>
      <w:r w:rsidR="00486D8D">
        <w:rPr>
          <w:rFonts w:ascii="Times New Roman" w:hAnsi="Times New Roman" w:cs="Times New Roman"/>
          <w:lang w:val="en-US"/>
        </w:rPr>
        <w:t xml:space="preserve">the </w:t>
      </w:r>
      <w:r w:rsidRPr="008E18AA">
        <w:rPr>
          <w:rFonts w:ascii="Times New Roman" w:hAnsi="Times New Roman" w:cs="Times New Roman"/>
          <w:lang w:val="en-US"/>
        </w:rPr>
        <w:t>Douglas-Coldwell Foundation.</w:t>
      </w:r>
    </w:p>
    <w:p w:rsidR="008E18AA" w:rsidRDefault="008E18AA" w:rsidP="008E18AA">
      <w:pPr>
        <w:pStyle w:val="ListParagraph"/>
        <w:numPr>
          <w:ilvl w:val="0"/>
          <w:numId w:val="1"/>
        </w:numPr>
        <w:rPr>
          <w:rFonts w:ascii="Times New Roman" w:hAnsi="Times New Roman" w:cs="Times New Roman"/>
          <w:lang w:val="en-US"/>
        </w:rPr>
      </w:pPr>
      <w:r>
        <w:rPr>
          <w:rFonts w:ascii="Times New Roman" w:hAnsi="Times New Roman" w:cs="Times New Roman"/>
          <w:lang w:val="en-US"/>
        </w:rPr>
        <w:t>Main benefits of policy think-tanks are:</w:t>
      </w:r>
    </w:p>
    <w:p w:rsidR="008E18AA" w:rsidRDefault="008E18AA" w:rsidP="008E18AA">
      <w:pPr>
        <w:pStyle w:val="ListParagraph"/>
        <w:numPr>
          <w:ilvl w:val="1"/>
          <w:numId w:val="1"/>
        </w:numPr>
        <w:rPr>
          <w:rFonts w:ascii="Times New Roman" w:hAnsi="Times New Roman" w:cs="Times New Roman"/>
          <w:lang w:val="en-US"/>
        </w:rPr>
      </w:pPr>
      <w:r>
        <w:rPr>
          <w:rFonts w:ascii="Times New Roman" w:hAnsi="Times New Roman" w:cs="Times New Roman"/>
          <w:lang w:val="en-US"/>
        </w:rPr>
        <w:t xml:space="preserve">Vehicle for engaging party members in policy development </w:t>
      </w:r>
    </w:p>
    <w:p w:rsidR="008E18AA" w:rsidRDefault="008E18AA" w:rsidP="008E18AA">
      <w:pPr>
        <w:pStyle w:val="ListParagraph"/>
        <w:numPr>
          <w:ilvl w:val="1"/>
          <w:numId w:val="1"/>
        </w:numPr>
        <w:rPr>
          <w:rFonts w:ascii="Times New Roman" w:hAnsi="Times New Roman" w:cs="Times New Roman"/>
          <w:lang w:val="en-US"/>
        </w:rPr>
      </w:pPr>
      <w:r>
        <w:rPr>
          <w:rFonts w:ascii="Times New Roman" w:hAnsi="Times New Roman" w:cs="Times New Roman"/>
          <w:lang w:val="en-US"/>
        </w:rPr>
        <w:t>Generate policy ideas outside of the parliamentary party</w:t>
      </w:r>
    </w:p>
    <w:p w:rsidR="008E18AA" w:rsidRDefault="008E18AA" w:rsidP="008E18AA">
      <w:pPr>
        <w:pStyle w:val="ListParagraph"/>
        <w:numPr>
          <w:ilvl w:val="1"/>
          <w:numId w:val="1"/>
        </w:numPr>
        <w:rPr>
          <w:rFonts w:ascii="Times New Roman" w:hAnsi="Times New Roman" w:cs="Times New Roman"/>
          <w:lang w:val="en-US"/>
        </w:rPr>
      </w:pPr>
      <w:r>
        <w:rPr>
          <w:rFonts w:ascii="Times New Roman" w:hAnsi="Times New Roman" w:cs="Times New Roman"/>
          <w:lang w:val="en-US"/>
        </w:rPr>
        <w:t>Help the party make transition from opposition to government</w:t>
      </w:r>
    </w:p>
    <w:p w:rsidR="008E18AA" w:rsidRDefault="008E18AA" w:rsidP="008E18AA">
      <w:pPr>
        <w:pStyle w:val="ListParagraph"/>
        <w:numPr>
          <w:ilvl w:val="1"/>
          <w:numId w:val="1"/>
        </w:numPr>
        <w:rPr>
          <w:rFonts w:ascii="Times New Roman" w:hAnsi="Times New Roman" w:cs="Times New Roman"/>
          <w:lang w:val="en-US"/>
        </w:rPr>
      </w:pPr>
      <w:r>
        <w:rPr>
          <w:rFonts w:ascii="Times New Roman" w:hAnsi="Times New Roman" w:cs="Times New Roman"/>
          <w:lang w:val="en-US"/>
        </w:rPr>
        <w:t>Can examine issues without attracting media attention or risking a later back-track.</w:t>
      </w:r>
    </w:p>
    <w:p w:rsidR="008E18AA" w:rsidRDefault="008E18AA" w:rsidP="008E18AA">
      <w:pPr>
        <w:pStyle w:val="ListParagraph"/>
        <w:numPr>
          <w:ilvl w:val="1"/>
          <w:numId w:val="1"/>
        </w:numPr>
        <w:rPr>
          <w:rFonts w:ascii="Times New Roman" w:hAnsi="Times New Roman" w:cs="Times New Roman"/>
          <w:lang w:val="en-US"/>
        </w:rPr>
      </w:pPr>
      <w:r>
        <w:rPr>
          <w:rFonts w:ascii="Times New Roman" w:hAnsi="Times New Roman" w:cs="Times New Roman"/>
          <w:lang w:val="en-US"/>
        </w:rPr>
        <w:t xml:space="preserve">Can provide less partisan way for experts to advise the party </w:t>
      </w:r>
    </w:p>
    <w:p w:rsidR="008E18AA" w:rsidRDefault="008E18AA" w:rsidP="008E18AA">
      <w:pPr>
        <w:pStyle w:val="ListParagraph"/>
        <w:numPr>
          <w:ilvl w:val="1"/>
          <w:numId w:val="1"/>
        </w:numPr>
        <w:rPr>
          <w:rFonts w:ascii="Times New Roman" w:hAnsi="Times New Roman" w:cs="Times New Roman"/>
          <w:lang w:val="en-US"/>
        </w:rPr>
      </w:pPr>
      <w:r>
        <w:rPr>
          <w:rFonts w:ascii="Times New Roman" w:hAnsi="Times New Roman" w:cs="Times New Roman"/>
          <w:lang w:val="en-US"/>
        </w:rPr>
        <w:t>Reduce impact of leader by providing long-term cohesion to policy options.</w:t>
      </w:r>
    </w:p>
    <w:p w:rsidR="008E18AA" w:rsidRDefault="008E18AA" w:rsidP="008E18AA">
      <w:pPr>
        <w:rPr>
          <w:rFonts w:ascii="Times New Roman" w:hAnsi="Times New Roman" w:cs="Times New Roman"/>
          <w:lang w:val="en-US"/>
        </w:rPr>
      </w:pPr>
    </w:p>
    <w:p w:rsidR="008E18AA" w:rsidRDefault="008E18AA" w:rsidP="008E18AA">
      <w:pPr>
        <w:rPr>
          <w:rFonts w:ascii="Times New Roman" w:hAnsi="Times New Roman" w:cs="Times New Roman"/>
          <w:i/>
          <w:lang w:val="en-US"/>
        </w:rPr>
      </w:pPr>
      <w:r>
        <w:rPr>
          <w:rFonts w:ascii="Times New Roman" w:hAnsi="Times New Roman" w:cs="Times New Roman"/>
          <w:i/>
          <w:lang w:val="en-US"/>
        </w:rPr>
        <w:t>Candidate nomination</w:t>
      </w:r>
    </w:p>
    <w:p w:rsidR="0040063C" w:rsidRDefault="001039A1" w:rsidP="008E18AA">
      <w:pPr>
        <w:pStyle w:val="ListParagraph"/>
        <w:numPr>
          <w:ilvl w:val="0"/>
          <w:numId w:val="2"/>
        </w:numPr>
        <w:rPr>
          <w:rFonts w:ascii="Times New Roman" w:hAnsi="Times New Roman" w:cs="Times New Roman"/>
          <w:lang w:val="en-US"/>
        </w:rPr>
      </w:pPr>
      <w:r w:rsidRPr="0040063C">
        <w:rPr>
          <w:rFonts w:ascii="Times New Roman" w:hAnsi="Times New Roman" w:cs="Times New Roman"/>
          <w:lang w:val="en-US"/>
        </w:rPr>
        <w:t>Nominations mostly locally controlled as trade-off for party discipline in parliament.</w:t>
      </w:r>
      <w:r w:rsidR="0040063C">
        <w:rPr>
          <w:rFonts w:ascii="Times New Roman" w:hAnsi="Times New Roman" w:cs="Times New Roman"/>
          <w:lang w:val="en-US"/>
        </w:rPr>
        <w:t xml:space="preserve"> </w:t>
      </w:r>
      <w:r w:rsidRPr="0040063C">
        <w:rPr>
          <w:rFonts w:ascii="Times New Roman" w:hAnsi="Times New Roman" w:cs="Times New Roman"/>
          <w:lang w:val="en-US"/>
        </w:rPr>
        <w:t xml:space="preserve">However, party-leader has final approval of candidate. </w:t>
      </w:r>
    </w:p>
    <w:p w:rsidR="001039A1" w:rsidRPr="0040063C" w:rsidRDefault="001039A1" w:rsidP="008E18AA">
      <w:pPr>
        <w:pStyle w:val="ListParagraph"/>
        <w:numPr>
          <w:ilvl w:val="0"/>
          <w:numId w:val="2"/>
        </w:numPr>
        <w:rPr>
          <w:rFonts w:ascii="Times New Roman" w:hAnsi="Times New Roman" w:cs="Times New Roman"/>
          <w:lang w:val="en-US"/>
        </w:rPr>
      </w:pPr>
      <w:r w:rsidRPr="0040063C">
        <w:rPr>
          <w:rFonts w:ascii="Times New Roman" w:hAnsi="Times New Roman" w:cs="Times New Roman"/>
          <w:lang w:val="en-US"/>
        </w:rPr>
        <w:t xml:space="preserve">There </w:t>
      </w:r>
      <w:r w:rsidR="005A0E6A" w:rsidRPr="0040063C">
        <w:rPr>
          <w:rFonts w:ascii="Times New Roman" w:hAnsi="Times New Roman" w:cs="Times New Roman"/>
          <w:lang w:val="en-US"/>
        </w:rPr>
        <w:t xml:space="preserve">can </w:t>
      </w:r>
      <w:r w:rsidRPr="0040063C">
        <w:rPr>
          <w:rFonts w:ascii="Times New Roman" w:hAnsi="Times New Roman" w:cs="Times New Roman"/>
          <w:lang w:val="en-US"/>
        </w:rPr>
        <w:t xml:space="preserve">also </w:t>
      </w:r>
      <w:r w:rsidR="005A0E6A" w:rsidRPr="0040063C">
        <w:rPr>
          <w:rFonts w:ascii="Times New Roman" w:hAnsi="Times New Roman" w:cs="Times New Roman"/>
          <w:lang w:val="en-US"/>
        </w:rPr>
        <w:t xml:space="preserve">be </w:t>
      </w:r>
      <w:r w:rsidRPr="0040063C">
        <w:rPr>
          <w:rFonts w:ascii="Times New Roman" w:hAnsi="Times New Roman" w:cs="Times New Roman"/>
          <w:lang w:val="en-US"/>
        </w:rPr>
        <w:t>a tension between local control, with promotes participation and responsiveness, and central control, which promote</w:t>
      </w:r>
      <w:r w:rsidR="0040063C" w:rsidRPr="0040063C">
        <w:rPr>
          <w:rFonts w:ascii="Times New Roman" w:hAnsi="Times New Roman" w:cs="Times New Roman"/>
          <w:lang w:val="en-US"/>
        </w:rPr>
        <w:t>s</w:t>
      </w:r>
      <w:r w:rsidRPr="0040063C">
        <w:rPr>
          <w:rFonts w:ascii="Times New Roman" w:hAnsi="Times New Roman" w:cs="Times New Roman"/>
          <w:lang w:val="en-US"/>
        </w:rPr>
        <w:t xml:space="preserve"> inclusion of women and minority candidates.</w:t>
      </w:r>
    </w:p>
    <w:p w:rsidR="005A0E6A" w:rsidRDefault="005A0E6A" w:rsidP="005A0E6A">
      <w:pPr>
        <w:pStyle w:val="ListParagraph"/>
        <w:numPr>
          <w:ilvl w:val="0"/>
          <w:numId w:val="2"/>
        </w:numPr>
        <w:rPr>
          <w:rFonts w:ascii="Times New Roman" w:hAnsi="Times New Roman" w:cs="Times New Roman"/>
          <w:lang w:val="en-US"/>
        </w:rPr>
      </w:pPr>
      <w:r>
        <w:rPr>
          <w:rFonts w:ascii="Times New Roman" w:hAnsi="Times New Roman" w:cs="Times New Roman"/>
          <w:lang w:val="en-US"/>
        </w:rPr>
        <w:t>More members take part in nominations than anything else</w:t>
      </w:r>
      <w:r w:rsidR="00E570F7">
        <w:rPr>
          <w:rFonts w:ascii="Times New Roman" w:hAnsi="Times New Roman" w:cs="Times New Roman"/>
          <w:lang w:val="en-US"/>
        </w:rPr>
        <w:t>, but still low as rate of eligible voters (about 2% of voters in a riding take part in one nomination or another, compared to 20% in the US).</w:t>
      </w:r>
    </w:p>
    <w:p w:rsidR="00E570F7" w:rsidRDefault="00E570F7" w:rsidP="00E570F7">
      <w:pPr>
        <w:pStyle w:val="ListParagraph"/>
        <w:numPr>
          <w:ilvl w:val="1"/>
          <w:numId w:val="2"/>
        </w:numPr>
        <w:rPr>
          <w:rFonts w:ascii="Times New Roman" w:hAnsi="Times New Roman" w:cs="Times New Roman"/>
          <w:lang w:val="en-US"/>
        </w:rPr>
      </w:pPr>
      <w:r>
        <w:rPr>
          <w:rFonts w:ascii="Times New Roman" w:hAnsi="Times New Roman" w:cs="Times New Roman"/>
          <w:lang w:val="en-US"/>
        </w:rPr>
        <w:t>Must be a member to take part, but since many join just to vote, fee is just a “</w:t>
      </w:r>
      <w:r w:rsidRPr="0040063C">
        <w:rPr>
          <w:rFonts w:ascii="Times New Roman" w:hAnsi="Times New Roman" w:cs="Times New Roman"/>
          <w:u w:val="single"/>
          <w:lang w:val="en-US"/>
        </w:rPr>
        <w:t>poll tax</w:t>
      </w:r>
      <w:r>
        <w:rPr>
          <w:rFonts w:ascii="Times New Roman" w:hAnsi="Times New Roman" w:cs="Times New Roman"/>
          <w:lang w:val="en-US"/>
        </w:rPr>
        <w:t>”</w:t>
      </w:r>
    </w:p>
    <w:p w:rsidR="0086632E" w:rsidRPr="0086632E" w:rsidRDefault="00E570F7" w:rsidP="0086632E">
      <w:pPr>
        <w:pStyle w:val="ListParagraph"/>
        <w:numPr>
          <w:ilvl w:val="0"/>
          <w:numId w:val="2"/>
        </w:numPr>
        <w:rPr>
          <w:rFonts w:ascii="Times New Roman" w:hAnsi="Times New Roman" w:cs="Times New Roman"/>
          <w:lang w:val="en-US"/>
        </w:rPr>
      </w:pPr>
      <w:r w:rsidRPr="0086632E">
        <w:rPr>
          <w:rFonts w:ascii="Times New Roman" w:hAnsi="Times New Roman" w:cs="Times New Roman"/>
          <w:lang w:val="en-US"/>
        </w:rPr>
        <w:t>Many nominations are uncontested since 1) the party won’t win the riding; 2) incumbents are usually unchallenged; 3) the “closed nature” deters the candidate</w:t>
      </w:r>
      <w:r w:rsidR="0086632E" w:rsidRPr="0086632E">
        <w:rPr>
          <w:rFonts w:ascii="Times New Roman" w:hAnsi="Times New Roman" w:cs="Times New Roman"/>
          <w:lang w:val="en-US"/>
        </w:rPr>
        <w:t xml:space="preserve"> (e.g. Liberals often appoint star candidates</w:t>
      </w:r>
      <w:r w:rsidR="0086632E">
        <w:rPr>
          <w:rFonts w:ascii="Times New Roman" w:hAnsi="Times New Roman" w:cs="Times New Roman"/>
          <w:lang w:val="en-US"/>
        </w:rPr>
        <w:t>)</w:t>
      </w:r>
    </w:p>
    <w:p w:rsidR="005A0E6A" w:rsidRDefault="005A0E6A" w:rsidP="005A0E6A">
      <w:pPr>
        <w:pStyle w:val="ListParagraph"/>
        <w:numPr>
          <w:ilvl w:val="0"/>
          <w:numId w:val="2"/>
        </w:numPr>
        <w:rPr>
          <w:rFonts w:ascii="Times New Roman" w:hAnsi="Times New Roman" w:cs="Times New Roman"/>
          <w:lang w:val="en-US"/>
        </w:rPr>
      </w:pPr>
      <w:r>
        <w:rPr>
          <w:rFonts w:ascii="Times New Roman" w:hAnsi="Times New Roman" w:cs="Times New Roman"/>
          <w:lang w:val="en-US"/>
        </w:rPr>
        <w:t xml:space="preserve">Instead of debates over policy, nominations depend on </w:t>
      </w:r>
      <w:r w:rsidRPr="0040063C">
        <w:rPr>
          <w:rFonts w:ascii="Times New Roman" w:hAnsi="Times New Roman" w:cs="Times New Roman"/>
          <w:u w:val="single"/>
          <w:lang w:val="en-US"/>
        </w:rPr>
        <w:t>organizational capacity</w:t>
      </w:r>
      <w:r>
        <w:rPr>
          <w:rFonts w:ascii="Times New Roman" w:hAnsi="Times New Roman" w:cs="Times New Roman"/>
          <w:lang w:val="en-US"/>
        </w:rPr>
        <w:t xml:space="preserve"> – who can sign up the most members.</w:t>
      </w:r>
      <w:r w:rsidR="0086632E">
        <w:rPr>
          <w:rFonts w:ascii="Times New Roman" w:hAnsi="Times New Roman" w:cs="Times New Roman"/>
          <w:lang w:val="en-US"/>
        </w:rPr>
        <w:t xml:space="preserve"> Most arrive at meeting already knowing who to vote for</w:t>
      </w:r>
      <w:r w:rsidR="0040063C">
        <w:rPr>
          <w:rFonts w:ascii="Times New Roman" w:hAnsi="Times New Roman" w:cs="Times New Roman"/>
          <w:lang w:val="en-US"/>
        </w:rPr>
        <w:t>.</w:t>
      </w:r>
      <w:r w:rsidR="0086632E">
        <w:rPr>
          <w:rFonts w:ascii="Times New Roman" w:hAnsi="Times New Roman" w:cs="Times New Roman"/>
          <w:lang w:val="en-US"/>
        </w:rPr>
        <w:t xml:space="preserve"> </w:t>
      </w:r>
    </w:p>
    <w:p w:rsidR="0086632E" w:rsidRPr="0040063C" w:rsidRDefault="005A0E6A" w:rsidP="0040063C">
      <w:pPr>
        <w:pStyle w:val="ListParagraph"/>
        <w:numPr>
          <w:ilvl w:val="0"/>
          <w:numId w:val="2"/>
        </w:numPr>
        <w:rPr>
          <w:rFonts w:ascii="Times New Roman" w:hAnsi="Times New Roman" w:cs="Times New Roman"/>
          <w:lang w:val="en-US"/>
        </w:rPr>
      </w:pPr>
      <w:r>
        <w:rPr>
          <w:rFonts w:ascii="Times New Roman" w:hAnsi="Times New Roman" w:cs="Times New Roman"/>
          <w:lang w:val="en-US"/>
        </w:rPr>
        <w:t>Members of ethnic groups often sign</w:t>
      </w:r>
      <w:r w:rsidR="0086632E">
        <w:rPr>
          <w:rFonts w:ascii="Times New Roman" w:hAnsi="Times New Roman" w:cs="Times New Roman"/>
          <w:lang w:val="en-US"/>
        </w:rPr>
        <w:t>ed</w:t>
      </w:r>
      <w:r>
        <w:rPr>
          <w:rFonts w:ascii="Times New Roman" w:hAnsi="Times New Roman" w:cs="Times New Roman"/>
          <w:lang w:val="en-US"/>
        </w:rPr>
        <w:t xml:space="preserve"> up en masse to support a </w:t>
      </w:r>
      <w:r w:rsidR="0040063C">
        <w:rPr>
          <w:rFonts w:ascii="Times New Roman" w:hAnsi="Times New Roman" w:cs="Times New Roman"/>
          <w:lang w:val="en-US"/>
        </w:rPr>
        <w:t xml:space="preserve">particular </w:t>
      </w:r>
      <w:r>
        <w:rPr>
          <w:rFonts w:ascii="Times New Roman" w:hAnsi="Times New Roman" w:cs="Times New Roman"/>
          <w:lang w:val="en-US"/>
        </w:rPr>
        <w:t>candidate</w:t>
      </w:r>
      <w:r w:rsidR="0040063C">
        <w:rPr>
          <w:rFonts w:ascii="Times New Roman" w:hAnsi="Times New Roman" w:cs="Times New Roman"/>
          <w:lang w:val="en-US"/>
        </w:rPr>
        <w:t>.</w:t>
      </w:r>
      <w:r>
        <w:rPr>
          <w:rFonts w:ascii="Times New Roman" w:hAnsi="Times New Roman" w:cs="Times New Roman"/>
          <w:lang w:val="en-US"/>
        </w:rPr>
        <w:t xml:space="preserve"> </w:t>
      </w:r>
    </w:p>
    <w:p w:rsidR="007C1EB6" w:rsidRDefault="007C1EB6" w:rsidP="007C1EB6">
      <w:pPr>
        <w:pStyle w:val="ListParagraph"/>
        <w:numPr>
          <w:ilvl w:val="1"/>
          <w:numId w:val="2"/>
        </w:numPr>
        <w:rPr>
          <w:rFonts w:ascii="Times New Roman" w:hAnsi="Times New Roman" w:cs="Times New Roman"/>
          <w:lang w:val="en-US"/>
        </w:rPr>
      </w:pPr>
      <w:r>
        <w:rPr>
          <w:rFonts w:ascii="Times New Roman" w:hAnsi="Times New Roman" w:cs="Times New Roman"/>
          <w:lang w:val="en-US"/>
        </w:rPr>
        <w:t xml:space="preserve">Some say </w:t>
      </w:r>
      <w:proofErr w:type="gramStart"/>
      <w:r>
        <w:rPr>
          <w:rFonts w:ascii="Times New Roman" w:hAnsi="Times New Roman" w:cs="Times New Roman"/>
          <w:lang w:val="en-US"/>
        </w:rPr>
        <w:t>its</w:t>
      </w:r>
      <w:proofErr w:type="gramEnd"/>
      <w:r>
        <w:rPr>
          <w:rFonts w:ascii="Times New Roman" w:hAnsi="Times New Roman" w:cs="Times New Roman"/>
          <w:lang w:val="en-US"/>
        </w:rPr>
        <w:t xml:space="preserve"> illegitimate because it blocks views of long-time party members, but th</w:t>
      </w:r>
      <w:r w:rsidR="0040063C">
        <w:rPr>
          <w:rFonts w:ascii="Times New Roman" w:hAnsi="Times New Roman" w:cs="Times New Roman"/>
          <w:lang w:val="en-US"/>
        </w:rPr>
        <w:t>ey are equally unrepresentative.</w:t>
      </w:r>
      <w:r>
        <w:rPr>
          <w:rFonts w:ascii="Times New Roman" w:hAnsi="Times New Roman" w:cs="Times New Roman"/>
          <w:lang w:val="en-US"/>
        </w:rPr>
        <w:t xml:space="preserve"> </w:t>
      </w:r>
      <w:r w:rsidR="0040063C">
        <w:rPr>
          <w:rFonts w:ascii="Times New Roman" w:hAnsi="Times New Roman" w:cs="Times New Roman"/>
          <w:lang w:val="en-US"/>
        </w:rPr>
        <w:t>O</w:t>
      </w:r>
      <w:r>
        <w:rPr>
          <w:rFonts w:ascii="Times New Roman" w:hAnsi="Times New Roman" w:cs="Times New Roman"/>
          <w:lang w:val="en-US"/>
        </w:rPr>
        <w:t>thers say socialize</w:t>
      </w:r>
      <w:r w:rsidR="0040063C">
        <w:rPr>
          <w:rFonts w:ascii="Times New Roman" w:hAnsi="Times New Roman" w:cs="Times New Roman"/>
          <w:lang w:val="en-US"/>
        </w:rPr>
        <w:t>s</w:t>
      </w:r>
      <w:r>
        <w:rPr>
          <w:rFonts w:ascii="Times New Roman" w:hAnsi="Times New Roman" w:cs="Times New Roman"/>
          <w:lang w:val="en-US"/>
        </w:rPr>
        <w:t xml:space="preserve"> new immigrants, but not clear how they are benefitting if they are instructed how to vote and don’t remain members.</w:t>
      </w:r>
    </w:p>
    <w:p w:rsidR="007C1EB6" w:rsidRDefault="007C1EB6" w:rsidP="007C1EB6">
      <w:pPr>
        <w:pStyle w:val="ListParagraph"/>
        <w:numPr>
          <w:ilvl w:val="0"/>
          <w:numId w:val="2"/>
        </w:numPr>
        <w:rPr>
          <w:rFonts w:ascii="Times New Roman" w:hAnsi="Times New Roman" w:cs="Times New Roman"/>
          <w:lang w:val="en-US"/>
        </w:rPr>
      </w:pPr>
      <w:r>
        <w:rPr>
          <w:rFonts w:ascii="Times New Roman" w:hAnsi="Times New Roman" w:cs="Times New Roman"/>
          <w:lang w:val="en-US"/>
        </w:rPr>
        <w:t>In 2000 80% of candidates nominated were male and less than 10% visible minority</w:t>
      </w:r>
    </w:p>
    <w:p w:rsidR="007C1EB6" w:rsidRPr="00486D8D" w:rsidRDefault="007C1EB6" w:rsidP="007C1EB6">
      <w:pPr>
        <w:pStyle w:val="ListParagraph"/>
        <w:numPr>
          <w:ilvl w:val="1"/>
          <w:numId w:val="2"/>
        </w:numPr>
        <w:rPr>
          <w:rFonts w:ascii="Times New Roman" w:hAnsi="Times New Roman" w:cs="Times New Roman"/>
          <w:lang w:val="en-US"/>
        </w:rPr>
      </w:pPr>
      <w:r w:rsidRPr="00486D8D">
        <w:rPr>
          <w:rFonts w:ascii="Times New Roman" w:hAnsi="Times New Roman" w:cs="Times New Roman"/>
          <w:lang w:val="en-US"/>
        </w:rPr>
        <w:t xml:space="preserve">Few women or minorities </w:t>
      </w:r>
      <w:r w:rsidR="0040063C" w:rsidRPr="00486D8D">
        <w:rPr>
          <w:rFonts w:ascii="Times New Roman" w:hAnsi="Times New Roman" w:cs="Times New Roman"/>
          <w:lang w:val="en-US"/>
        </w:rPr>
        <w:t>run</w:t>
      </w:r>
      <w:r w:rsidR="00486D8D">
        <w:rPr>
          <w:rFonts w:ascii="Times New Roman" w:hAnsi="Times New Roman" w:cs="Times New Roman"/>
          <w:lang w:val="en-US"/>
        </w:rPr>
        <w:t xml:space="preserve"> - w</w:t>
      </w:r>
      <w:r w:rsidRPr="00486D8D">
        <w:rPr>
          <w:rFonts w:ascii="Times New Roman" w:hAnsi="Times New Roman" w:cs="Times New Roman"/>
          <w:lang w:val="en-US"/>
        </w:rPr>
        <w:t xml:space="preserve">hen women do </w:t>
      </w:r>
      <w:r w:rsidR="00486D8D">
        <w:rPr>
          <w:rFonts w:ascii="Times New Roman" w:hAnsi="Times New Roman" w:cs="Times New Roman"/>
          <w:lang w:val="en-US"/>
        </w:rPr>
        <w:t>run</w:t>
      </w:r>
      <w:r w:rsidRPr="00486D8D">
        <w:rPr>
          <w:rFonts w:ascii="Times New Roman" w:hAnsi="Times New Roman" w:cs="Times New Roman"/>
          <w:lang w:val="en-US"/>
        </w:rPr>
        <w:t xml:space="preserve"> they do just as well</w:t>
      </w:r>
      <w:r w:rsidR="0040063C" w:rsidRPr="00486D8D">
        <w:rPr>
          <w:rFonts w:ascii="Times New Roman" w:hAnsi="Times New Roman" w:cs="Times New Roman"/>
          <w:lang w:val="en-US"/>
        </w:rPr>
        <w:t xml:space="preserve"> as men</w:t>
      </w:r>
      <w:r w:rsidRPr="00486D8D">
        <w:rPr>
          <w:rFonts w:ascii="Times New Roman" w:hAnsi="Times New Roman" w:cs="Times New Roman"/>
          <w:lang w:val="en-US"/>
        </w:rPr>
        <w:t>.</w:t>
      </w:r>
    </w:p>
    <w:p w:rsidR="007C1EB6" w:rsidRDefault="007C1EB6" w:rsidP="007C1EB6">
      <w:pPr>
        <w:pStyle w:val="ListParagraph"/>
        <w:numPr>
          <w:ilvl w:val="1"/>
          <w:numId w:val="2"/>
        </w:numPr>
        <w:rPr>
          <w:rFonts w:ascii="Times New Roman" w:hAnsi="Times New Roman" w:cs="Times New Roman"/>
          <w:lang w:val="en-US"/>
        </w:rPr>
      </w:pPr>
      <w:r>
        <w:rPr>
          <w:rFonts w:ascii="Times New Roman" w:hAnsi="Times New Roman" w:cs="Times New Roman"/>
          <w:lang w:val="en-US"/>
        </w:rPr>
        <w:t>Riding</w:t>
      </w:r>
      <w:r w:rsidR="00A04C22">
        <w:rPr>
          <w:rFonts w:ascii="Times New Roman" w:hAnsi="Times New Roman" w:cs="Times New Roman"/>
          <w:lang w:val="en-US"/>
        </w:rPr>
        <w:t>s</w:t>
      </w:r>
      <w:r>
        <w:rPr>
          <w:rFonts w:ascii="Times New Roman" w:hAnsi="Times New Roman" w:cs="Times New Roman"/>
          <w:lang w:val="en-US"/>
        </w:rPr>
        <w:t xml:space="preserve"> with </w:t>
      </w:r>
      <w:r w:rsidR="00A04C22">
        <w:rPr>
          <w:rFonts w:ascii="Times New Roman" w:hAnsi="Times New Roman" w:cs="Times New Roman"/>
          <w:lang w:val="en-US"/>
        </w:rPr>
        <w:t xml:space="preserve">candidate </w:t>
      </w:r>
      <w:r>
        <w:rPr>
          <w:rFonts w:ascii="Times New Roman" w:hAnsi="Times New Roman" w:cs="Times New Roman"/>
          <w:lang w:val="en-US"/>
        </w:rPr>
        <w:t>search committee</w:t>
      </w:r>
      <w:r w:rsidR="00A04C22">
        <w:rPr>
          <w:rFonts w:ascii="Times New Roman" w:hAnsi="Times New Roman" w:cs="Times New Roman"/>
          <w:lang w:val="en-US"/>
        </w:rPr>
        <w:t>s</w:t>
      </w:r>
      <w:r>
        <w:rPr>
          <w:rFonts w:ascii="Times New Roman" w:hAnsi="Times New Roman" w:cs="Times New Roman"/>
          <w:lang w:val="en-US"/>
        </w:rPr>
        <w:t xml:space="preserve"> </w:t>
      </w:r>
      <w:r w:rsidR="00A04C22">
        <w:rPr>
          <w:rFonts w:ascii="Times New Roman" w:hAnsi="Times New Roman" w:cs="Times New Roman"/>
          <w:lang w:val="en-US"/>
        </w:rPr>
        <w:t>are</w:t>
      </w:r>
      <w:r>
        <w:rPr>
          <w:rFonts w:ascii="Times New Roman" w:hAnsi="Times New Roman" w:cs="Times New Roman"/>
          <w:lang w:val="en-US"/>
        </w:rPr>
        <w:t xml:space="preserve"> 60% more likely to </w:t>
      </w:r>
      <w:r w:rsidR="00A04C22">
        <w:rPr>
          <w:rFonts w:ascii="Times New Roman" w:hAnsi="Times New Roman" w:cs="Times New Roman"/>
          <w:lang w:val="en-US"/>
        </w:rPr>
        <w:t>nominate women. H</w:t>
      </w:r>
      <w:r>
        <w:rPr>
          <w:rFonts w:ascii="Times New Roman" w:hAnsi="Times New Roman" w:cs="Times New Roman"/>
          <w:lang w:val="en-US"/>
        </w:rPr>
        <w:t>owever, visible minority groups often excluded from networks drawn upon in the search.</w:t>
      </w:r>
    </w:p>
    <w:p w:rsidR="00A04C22" w:rsidRPr="0040063C" w:rsidRDefault="0040063C" w:rsidP="007C1EB6">
      <w:pPr>
        <w:pStyle w:val="ListParagraph"/>
        <w:numPr>
          <w:ilvl w:val="1"/>
          <w:numId w:val="2"/>
        </w:numPr>
        <w:rPr>
          <w:rFonts w:ascii="Times New Roman" w:hAnsi="Times New Roman" w:cs="Times New Roman"/>
          <w:lang w:val="en-US"/>
        </w:rPr>
      </w:pPr>
      <w:r>
        <w:rPr>
          <w:rFonts w:ascii="Times New Roman" w:hAnsi="Times New Roman" w:cs="Times New Roman"/>
          <w:lang w:val="en-US"/>
        </w:rPr>
        <w:t xml:space="preserve">In winnable seats NDP </w:t>
      </w:r>
      <w:r w:rsidR="00A04C22" w:rsidRPr="0040063C">
        <w:rPr>
          <w:rFonts w:ascii="Times New Roman" w:hAnsi="Times New Roman" w:cs="Times New Roman"/>
          <w:lang w:val="en-US"/>
        </w:rPr>
        <w:t>saves 60% of nominations for women, 15% for candidates who “reflect the diversity of Canada</w:t>
      </w:r>
      <w:r w:rsidRPr="0040063C">
        <w:rPr>
          <w:rFonts w:ascii="Times New Roman" w:hAnsi="Times New Roman" w:cs="Times New Roman"/>
          <w:lang w:val="en-US"/>
        </w:rPr>
        <w:t>.</w:t>
      </w:r>
      <w:r w:rsidR="00A04C22" w:rsidRPr="0040063C">
        <w:rPr>
          <w:rFonts w:ascii="Times New Roman" w:hAnsi="Times New Roman" w:cs="Times New Roman"/>
          <w:lang w:val="en-US"/>
        </w:rPr>
        <w:t>’</w:t>
      </w:r>
      <w:r>
        <w:rPr>
          <w:rFonts w:ascii="Times New Roman" w:hAnsi="Times New Roman" w:cs="Times New Roman"/>
          <w:lang w:val="en-US"/>
        </w:rPr>
        <w:t xml:space="preserve"> </w:t>
      </w:r>
      <w:r w:rsidR="00A04C22" w:rsidRPr="0040063C">
        <w:rPr>
          <w:rFonts w:ascii="Times New Roman" w:hAnsi="Times New Roman" w:cs="Times New Roman"/>
          <w:lang w:val="en-US"/>
        </w:rPr>
        <w:t>Other parties seen to have women running where party won’t win.</w:t>
      </w:r>
    </w:p>
    <w:p w:rsidR="00A04C22" w:rsidRPr="007C1EB6" w:rsidRDefault="00A04C22" w:rsidP="007C1EB6">
      <w:pPr>
        <w:pStyle w:val="ListParagraph"/>
        <w:numPr>
          <w:ilvl w:val="1"/>
          <w:numId w:val="2"/>
        </w:numPr>
        <w:rPr>
          <w:rFonts w:ascii="Times New Roman" w:hAnsi="Times New Roman" w:cs="Times New Roman"/>
          <w:lang w:val="en-US"/>
        </w:rPr>
      </w:pPr>
      <w:r>
        <w:rPr>
          <w:rFonts w:ascii="Times New Roman" w:hAnsi="Times New Roman" w:cs="Times New Roman"/>
          <w:lang w:val="en-US"/>
        </w:rPr>
        <w:t>Hard for women and minorities to raise enough money – NDP provide support.</w:t>
      </w:r>
    </w:p>
    <w:p w:rsidR="005B4EEB" w:rsidRDefault="005B4EEB" w:rsidP="005B4EEB">
      <w:pPr>
        <w:rPr>
          <w:rFonts w:ascii="Times New Roman" w:hAnsi="Times New Roman" w:cs="Times New Roman"/>
          <w:lang w:val="en-US"/>
        </w:rPr>
      </w:pPr>
    </w:p>
    <w:p w:rsidR="0040063C" w:rsidRPr="0040063C" w:rsidRDefault="0040063C" w:rsidP="005B4EEB">
      <w:pPr>
        <w:rPr>
          <w:rFonts w:ascii="Times New Roman" w:hAnsi="Times New Roman" w:cs="Times New Roman"/>
          <w:i/>
          <w:lang w:val="en-US"/>
        </w:rPr>
      </w:pPr>
      <w:r w:rsidRPr="0040063C">
        <w:rPr>
          <w:rFonts w:ascii="Times New Roman" w:hAnsi="Times New Roman" w:cs="Times New Roman"/>
          <w:i/>
          <w:lang w:val="en-US"/>
        </w:rPr>
        <w:t>Leadership selection</w:t>
      </w:r>
    </w:p>
    <w:p w:rsidR="004E5C83" w:rsidRDefault="004E5C83" w:rsidP="0040063C">
      <w:pPr>
        <w:pStyle w:val="ListParagraph"/>
        <w:numPr>
          <w:ilvl w:val="0"/>
          <w:numId w:val="3"/>
        </w:numPr>
        <w:rPr>
          <w:rFonts w:ascii="Times New Roman" w:hAnsi="Times New Roman" w:cs="Times New Roman"/>
          <w:lang w:val="en-US"/>
        </w:rPr>
      </w:pPr>
      <w:r>
        <w:rPr>
          <w:rFonts w:ascii="Times New Roman" w:hAnsi="Times New Roman" w:cs="Times New Roman"/>
          <w:lang w:val="en-US"/>
        </w:rPr>
        <w:t>Prior to adoption of conventions in 1</w:t>
      </w:r>
      <w:r w:rsidR="00E6449A">
        <w:rPr>
          <w:rFonts w:ascii="Times New Roman" w:hAnsi="Times New Roman" w:cs="Times New Roman"/>
          <w:lang w:val="en-US"/>
        </w:rPr>
        <w:t xml:space="preserve">919 leaders </w:t>
      </w:r>
      <w:r>
        <w:rPr>
          <w:rFonts w:ascii="Times New Roman" w:hAnsi="Times New Roman" w:cs="Times New Roman"/>
          <w:lang w:val="en-US"/>
        </w:rPr>
        <w:t xml:space="preserve">were </w:t>
      </w:r>
      <w:r w:rsidR="00E6449A">
        <w:rPr>
          <w:rFonts w:ascii="Times New Roman" w:hAnsi="Times New Roman" w:cs="Times New Roman"/>
          <w:lang w:val="en-US"/>
        </w:rPr>
        <w:t>chosen by party’</w:t>
      </w:r>
      <w:r>
        <w:rPr>
          <w:rFonts w:ascii="Times New Roman" w:hAnsi="Times New Roman" w:cs="Times New Roman"/>
          <w:lang w:val="en-US"/>
        </w:rPr>
        <w:t xml:space="preserve">s MPs. </w:t>
      </w:r>
    </w:p>
    <w:p w:rsidR="0040063C" w:rsidRDefault="004E5C83" w:rsidP="0040063C">
      <w:pPr>
        <w:pStyle w:val="ListParagraph"/>
        <w:numPr>
          <w:ilvl w:val="0"/>
          <w:numId w:val="3"/>
        </w:numPr>
        <w:rPr>
          <w:rFonts w:ascii="Times New Roman" w:hAnsi="Times New Roman" w:cs="Times New Roman"/>
          <w:lang w:val="en-US"/>
        </w:rPr>
      </w:pPr>
      <w:r>
        <w:rPr>
          <w:rFonts w:ascii="Times New Roman" w:hAnsi="Times New Roman" w:cs="Times New Roman"/>
          <w:lang w:val="en-US"/>
        </w:rPr>
        <w:t>Over time conventions became less dominated by</w:t>
      </w:r>
      <w:r w:rsidR="00E6449A" w:rsidRPr="004E5C83">
        <w:rPr>
          <w:rFonts w:ascii="Times New Roman" w:hAnsi="Times New Roman" w:cs="Times New Roman"/>
          <w:lang w:val="en-US"/>
        </w:rPr>
        <w:t xml:space="preserve"> party elite</w:t>
      </w:r>
      <w:r>
        <w:rPr>
          <w:rFonts w:ascii="Times New Roman" w:hAnsi="Times New Roman" w:cs="Times New Roman"/>
          <w:lang w:val="en-US"/>
        </w:rPr>
        <w:t xml:space="preserve"> (old, white, wealthy, male) so that by 1980s 40% of delegates were women and 25% under 24.</w:t>
      </w:r>
    </w:p>
    <w:p w:rsidR="004E5C83" w:rsidRDefault="004E5C83" w:rsidP="0040063C">
      <w:pPr>
        <w:pStyle w:val="ListParagraph"/>
        <w:numPr>
          <w:ilvl w:val="0"/>
          <w:numId w:val="3"/>
        </w:numPr>
        <w:rPr>
          <w:rFonts w:ascii="Times New Roman" w:hAnsi="Times New Roman" w:cs="Times New Roman"/>
          <w:lang w:val="en-US"/>
        </w:rPr>
      </w:pPr>
      <w:r>
        <w:rPr>
          <w:rFonts w:ascii="Times New Roman" w:hAnsi="Times New Roman" w:cs="Times New Roman"/>
          <w:lang w:val="en-US"/>
        </w:rPr>
        <w:t>However, rising diversity meant more money spent to shape delegate selection – Chretien spent $3M.</w:t>
      </w:r>
    </w:p>
    <w:p w:rsidR="004E5C83" w:rsidRPr="004E5C83" w:rsidRDefault="004E5C83" w:rsidP="0040063C">
      <w:pPr>
        <w:pStyle w:val="ListParagraph"/>
        <w:numPr>
          <w:ilvl w:val="0"/>
          <w:numId w:val="3"/>
        </w:numPr>
        <w:rPr>
          <w:rFonts w:ascii="Times New Roman" w:hAnsi="Times New Roman" w:cs="Times New Roman"/>
          <w:lang w:val="en-US"/>
        </w:rPr>
      </w:pPr>
      <w:r>
        <w:rPr>
          <w:rFonts w:ascii="Times New Roman" w:hAnsi="Times New Roman" w:cs="Times New Roman"/>
          <w:lang w:val="en-US"/>
        </w:rPr>
        <w:t>Direct elections seen 1) more accessible to grassroots than conventions; 2) give more meaningful participation; 3) treat all voters equally.</w:t>
      </w:r>
      <w:r w:rsidR="006A1BEC">
        <w:rPr>
          <w:rFonts w:ascii="Times New Roman" w:hAnsi="Times New Roman" w:cs="Times New Roman"/>
          <w:lang w:val="en-US"/>
        </w:rPr>
        <w:t xml:space="preserve"> Also more take part – 130,000 in 2003 Liberal vote.</w:t>
      </w:r>
    </w:p>
    <w:p w:rsidR="00E6449A" w:rsidRDefault="004E5C83" w:rsidP="004E5C83">
      <w:pPr>
        <w:pStyle w:val="ListParagraph"/>
        <w:numPr>
          <w:ilvl w:val="1"/>
          <w:numId w:val="3"/>
        </w:numPr>
        <w:rPr>
          <w:rFonts w:ascii="Times New Roman" w:hAnsi="Times New Roman" w:cs="Times New Roman"/>
          <w:lang w:val="en-US"/>
        </w:rPr>
      </w:pPr>
      <w:r>
        <w:rPr>
          <w:rFonts w:ascii="Times New Roman" w:hAnsi="Times New Roman" w:cs="Times New Roman"/>
          <w:lang w:val="en-US"/>
        </w:rPr>
        <w:t xml:space="preserve">First used at provincial level starting in 1980s, then by Reform and </w:t>
      </w:r>
      <w:r w:rsidR="00942B0E">
        <w:rPr>
          <w:rFonts w:ascii="Times New Roman" w:hAnsi="Times New Roman" w:cs="Times New Roman"/>
          <w:lang w:val="en-US"/>
        </w:rPr>
        <w:t>now spread to all others.</w:t>
      </w:r>
    </w:p>
    <w:p w:rsidR="00942B0E" w:rsidRDefault="004E5C83" w:rsidP="00407B7D">
      <w:pPr>
        <w:pStyle w:val="ListParagraph"/>
        <w:numPr>
          <w:ilvl w:val="1"/>
          <w:numId w:val="3"/>
        </w:numPr>
        <w:rPr>
          <w:rFonts w:ascii="Times New Roman" w:hAnsi="Times New Roman" w:cs="Times New Roman"/>
          <w:lang w:val="en-US"/>
        </w:rPr>
      </w:pPr>
      <w:r>
        <w:rPr>
          <w:rFonts w:ascii="Times New Roman" w:hAnsi="Times New Roman" w:cs="Times New Roman"/>
          <w:lang w:val="en-US"/>
        </w:rPr>
        <w:t xml:space="preserve">Can be by </w:t>
      </w:r>
      <w:r w:rsidR="00407B7D">
        <w:rPr>
          <w:rFonts w:ascii="Times New Roman" w:hAnsi="Times New Roman" w:cs="Times New Roman"/>
          <w:lang w:val="en-US"/>
        </w:rPr>
        <w:t xml:space="preserve">central convention, riding votes, </w:t>
      </w:r>
      <w:r>
        <w:rPr>
          <w:rFonts w:ascii="Times New Roman" w:hAnsi="Times New Roman" w:cs="Times New Roman"/>
          <w:lang w:val="en-US"/>
        </w:rPr>
        <w:t>phone, mail or internet</w:t>
      </w:r>
      <w:r w:rsidR="00407B7D">
        <w:rPr>
          <w:rFonts w:ascii="Times New Roman" w:hAnsi="Times New Roman" w:cs="Times New Roman"/>
          <w:lang w:val="en-US"/>
        </w:rPr>
        <w:t xml:space="preserve">. </w:t>
      </w:r>
    </w:p>
    <w:p w:rsidR="006A1BEC" w:rsidRPr="00407B7D" w:rsidRDefault="006A1BEC" w:rsidP="006A1BEC">
      <w:pPr>
        <w:pStyle w:val="ListParagraph"/>
        <w:numPr>
          <w:ilvl w:val="1"/>
          <w:numId w:val="3"/>
        </w:numPr>
        <w:rPr>
          <w:rFonts w:ascii="Times New Roman" w:hAnsi="Times New Roman" w:cs="Times New Roman"/>
          <w:lang w:val="en-US"/>
        </w:rPr>
      </w:pPr>
      <w:r>
        <w:rPr>
          <w:rFonts w:ascii="Times New Roman" w:hAnsi="Times New Roman" w:cs="Times New Roman"/>
          <w:lang w:val="en-US"/>
        </w:rPr>
        <w:t xml:space="preserve">Some give each riding an equal </w:t>
      </w:r>
      <w:proofErr w:type="gramStart"/>
      <w:r>
        <w:rPr>
          <w:rFonts w:ascii="Times New Roman" w:hAnsi="Times New Roman" w:cs="Times New Roman"/>
          <w:lang w:val="en-US"/>
        </w:rPr>
        <w:t>weight,</w:t>
      </w:r>
      <w:proofErr w:type="gramEnd"/>
      <w:r>
        <w:rPr>
          <w:rFonts w:ascii="Times New Roman" w:hAnsi="Times New Roman" w:cs="Times New Roman"/>
          <w:lang w:val="en-US"/>
        </w:rPr>
        <w:t xml:space="preserve"> NDP weights union members – distorts one person, one vote, but ensures greater regional balance.</w:t>
      </w:r>
      <w:r w:rsidRPr="00407B7D">
        <w:rPr>
          <w:rFonts w:ascii="Times New Roman" w:hAnsi="Times New Roman" w:cs="Times New Roman"/>
          <w:lang w:val="en-US"/>
        </w:rPr>
        <w:t xml:space="preserve"> </w:t>
      </w:r>
    </w:p>
    <w:p w:rsidR="00942B0E" w:rsidRDefault="00407B7D" w:rsidP="00407B7D">
      <w:pPr>
        <w:pStyle w:val="ListParagraph"/>
        <w:numPr>
          <w:ilvl w:val="1"/>
          <w:numId w:val="3"/>
        </w:numPr>
        <w:rPr>
          <w:rFonts w:ascii="Times New Roman" w:hAnsi="Times New Roman" w:cs="Times New Roman"/>
          <w:lang w:val="en-US"/>
        </w:rPr>
      </w:pPr>
      <w:r w:rsidRPr="00942B0E">
        <w:rPr>
          <w:rFonts w:ascii="Times New Roman" w:hAnsi="Times New Roman" w:cs="Times New Roman"/>
          <w:lang w:val="en-US"/>
        </w:rPr>
        <w:t xml:space="preserve">Usually limit voters through a voting fee </w:t>
      </w:r>
      <w:r w:rsidR="00942B0E" w:rsidRPr="00942B0E">
        <w:rPr>
          <w:rFonts w:ascii="Times New Roman" w:hAnsi="Times New Roman" w:cs="Times New Roman"/>
          <w:lang w:val="en-US"/>
        </w:rPr>
        <w:t>($5 to $45 on top of membership)</w:t>
      </w:r>
      <w:r w:rsidR="006A1BEC">
        <w:rPr>
          <w:rFonts w:ascii="Times New Roman" w:hAnsi="Times New Roman" w:cs="Times New Roman"/>
          <w:lang w:val="en-US"/>
        </w:rPr>
        <w:t xml:space="preserve"> and membership cut-off date</w:t>
      </w:r>
      <w:r w:rsidR="00942B0E">
        <w:rPr>
          <w:rFonts w:ascii="Times New Roman" w:hAnsi="Times New Roman" w:cs="Times New Roman"/>
          <w:lang w:val="en-US"/>
        </w:rPr>
        <w:t xml:space="preserve">. </w:t>
      </w:r>
      <w:r w:rsidR="006A1BEC">
        <w:rPr>
          <w:rFonts w:ascii="Times New Roman" w:hAnsi="Times New Roman" w:cs="Times New Roman"/>
          <w:lang w:val="en-US"/>
        </w:rPr>
        <w:t>Fee j</w:t>
      </w:r>
      <w:r w:rsidR="00942B0E" w:rsidRPr="00942B0E">
        <w:rPr>
          <w:rFonts w:ascii="Times New Roman" w:hAnsi="Times New Roman" w:cs="Times New Roman"/>
          <w:lang w:val="en-US"/>
        </w:rPr>
        <w:t>ustified to recover technology costs, but can hurt turnout.</w:t>
      </w:r>
    </w:p>
    <w:p w:rsidR="00786107" w:rsidRDefault="00786107" w:rsidP="00407B7D">
      <w:pPr>
        <w:pStyle w:val="ListParagraph"/>
        <w:numPr>
          <w:ilvl w:val="1"/>
          <w:numId w:val="3"/>
        </w:numPr>
        <w:rPr>
          <w:rFonts w:ascii="Times New Roman" w:hAnsi="Times New Roman" w:cs="Times New Roman"/>
          <w:lang w:val="en-US"/>
        </w:rPr>
      </w:pPr>
      <w:r>
        <w:rPr>
          <w:rFonts w:ascii="Times New Roman" w:hAnsi="Times New Roman" w:cs="Times New Roman"/>
          <w:lang w:val="en-US"/>
        </w:rPr>
        <w:t>Some want vote limited to long-time members, but hard to justify leaders’ important public role.</w:t>
      </w:r>
    </w:p>
    <w:p w:rsidR="00786107" w:rsidRPr="00942B0E" w:rsidRDefault="00786107" w:rsidP="00407B7D">
      <w:pPr>
        <w:pStyle w:val="ListParagraph"/>
        <w:numPr>
          <w:ilvl w:val="1"/>
          <w:numId w:val="3"/>
        </w:numPr>
        <w:rPr>
          <w:rFonts w:ascii="Times New Roman" w:hAnsi="Times New Roman" w:cs="Times New Roman"/>
          <w:lang w:val="en-US"/>
        </w:rPr>
      </w:pPr>
      <w:r>
        <w:rPr>
          <w:rFonts w:ascii="Times New Roman" w:hAnsi="Times New Roman" w:cs="Times New Roman"/>
          <w:lang w:val="en-US"/>
        </w:rPr>
        <w:lastRenderedPageBreak/>
        <w:t xml:space="preserve">Also direct election prevents deliberation between those from different regions and backgrounds as was possible at convention. </w:t>
      </w:r>
    </w:p>
    <w:p w:rsidR="0040063C" w:rsidRDefault="00786107" w:rsidP="00786107">
      <w:pPr>
        <w:pStyle w:val="ListParagraph"/>
        <w:numPr>
          <w:ilvl w:val="0"/>
          <w:numId w:val="3"/>
        </w:numPr>
        <w:rPr>
          <w:rFonts w:ascii="Times New Roman" w:hAnsi="Times New Roman" w:cs="Times New Roman"/>
          <w:lang w:val="en-US"/>
        </w:rPr>
      </w:pPr>
      <w:r>
        <w:rPr>
          <w:rFonts w:ascii="Times New Roman" w:hAnsi="Times New Roman" w:cs="Times New Roman"/>
          <w:lang w:val="en-US"/>
        </w:rPr>
        <w:t>Liberal</w:t>
      </w:r>
      <w:r w:rsidR="00407B7D" w:rsidRPr="00407B7D">
        <w:rPr>
          <w:rFonts w:ascii="Times New Roman" w:hAnsi="Times New Roman" w:cs="Times New Roman"/>
          <w:lang w:val="en-US"/>
        </w:rPr>
        <w:t xml:space="preserve"> </w:t>
      </w:r>
      <w:r>
        <w:rPr>
          <w:rFonts w:ascii="Times New Roman" w:hAnsi="Times New Roman" w:cs="Times New Roman"/>
          <w:lang w:val="en-US"/>
        </w:rPr>
        <w:t xml:space="preserve">hybrid model seeks balance –members in each riding to determine what proportion of riding delegates will be selected for each leadership candidate. Delegates must vote for that candidate on first round. Has benefit of mass participation for first round and collective decision making </w:t>
      </w:r>
      <w:r w:rsidR="0015074F">
        <w:rPr>
          <w:rFonts w:ascii="Times New Roman" w:hAnsi="Times New Roman" w:cs="Times New Roman"/>
          <w:lang w:val="en-US"/>
        </w:rPr>
        <w:t>thereafter.</w:t>
      </w:r>
      <w:r>
        <w:rPr>
          <w:rFonts w:ascii="Times New Roman" w:hAnsi="Times New Roman" w:cs="Times New Roman"/>
          <w:lang w:val="en-US"/>
        </w:rPr>
        <w:t xml:space="preserve"> </w:t>
      </w:r>
    </w:p>
    <w:p w:rsidR="00486D8D" w:rsidRDefault="00486D8D" w:rsidP="00796350">
      <w:pPr>
        <w:rPr>
          <w:rFonts w:ascii="Times New Roman" w:hAnsi="Times New Roman" w:cs="Times New Roman"/>
          <w:lang w:val="en-US"/>
        </w:rPr>
      </w:pPr>
    </w:p>
    <w:p w:rsidR="00796350" w:rsidRDefault="00796350" w:rsidP="00796350">
      <w:pPr>
        <w:rPr>
          <w:rFonts w:ascii="Times New Roman" w:hAnsi="Times New Roman" w:cs="Times New Roman"/>
          <w:i/>
          <w:lang w:val="en-US"/>
        </w:rPr>
      </w:pPr>
      <w:r>
        <w:rPr>
          <w:rFonts w:ascii="Times New Roman" w:hAnsi="Times New Roman" w:cs="Times New Roman"/>
          <w:i/>
          <w:lang w:val="en-US"/>
        </w:rPr>
        <w:t>Election campaigning</w:t>
      </w:r>
    </w:p>
    <w:p w:rsidR="00796350" w:rsidRDefault="00796350" w:rsidP="00796350">
      <w:pPr>
        <w:pStyle w:val="ListParagraph"/>
        <w:numPr>
          <w:ilvl w:val="0"/>
          <w:numId w:val="1"/>
        </w:numPr>
        <w:rPr>
          <w:rFonts w:ascii="Times New Roman" w:hAnsi="Times New Roman" w:cs="Times New Roman"/>
          <w:lang w:val="en-US"/>
        </w:rPr>
      </w:pPr>
      <w:r>
        <w:rPr>
          <w:rFonts w:ascii="Times New Roman" w:hAnsi="Times New Roman" w:cs="Times New Roman"/>
          <w:lang w:val="en-US"/>
        </w:rPr>
        <w:t>Constituencies expected to fundraise between elections to pay for own campaign and help nationally</w:t>
      </w:r>
    </w:p>
    <w:p w:rsidR="00796350" w:rsidRDefault="00796350" w:rsidP="00796350">
      <w:pPr>
        <w:pStyle w:val="ListParagraph"/>
        <w:numPr>
          <w:ilvl w:val="1"/>
          <w:numId w:val="1"/>
        </w:numPr>
        <w:rPr>
          <w:rFonts w:ascii="Times New Roman" w:hAnsi="Times New Roman" w:cs="Times New Roman"/>
          <w:lang w:val="en-US"/>
        </w:rPr>
      </w:pPr>
      <w:r>
        <w:rPr>
          <w:rFonts w:ascii="Times New Roman" w:hAnsi="Times New Roman" w:cs="Times New Roman"/>
          <w:lang w:val="en-US"/>
        </w:rPr>
        <w:t>Very few have paid campaign staff – rely on volunteers from personal networks.</w:t>
      </w:r>
    </w:p>
    <w:p w:rsidR="00796350" w:rsidRDefault="00796350" w:rsidP="00796350">
      <w:pPr>
        <w:pStyle w:val="ListParagraph"/>
        <w:numPr>
          <w:ilvl w:val="1"/>
          <w:numId w:val="1"/>
        </w:numPr>
        <w:rPr>
          <w:rFonts w:ascii="Times New Roman" w:hAnsi="Times New Roman" w:cs="Times New Roman"/>
          <w:lang w:val="en-US"/>
        </w:rPr>
      </w:pPr>
      <w:r>
        <w:rPr>
          <w:rFonts w:ascii="Times New Roman" w:hAnsi="Times New Roman" w:cs="Times New Roman"/>
          <w:lang w:val="en-US"/>
        </w:rPr>
        <w:t>Central campaign offers training to volunteers and candidates. Expected to support party policy.</w:t>
      </w:r>
    </w:p>
    <w:p w:rsidR="00796350" w:rsidRDefault="00E06094" w:rsidP="00796350">
      <w:pPr>
        <w:pStyle w:val="ListParagraph"/>
        <w:numPr>
          <w:ilvl w:val="1"/>
          <w:numId w:val="1"/>
        </w:numPr>
        <w:rPr>
          <w:rFonts w:ascii="Times New Roman" w:hAnsi="Times New Roman" w:cs="Times New Roman"/>
          <w:lang w:val="en-US"/>
        </w:rPr>
      </w:pPr>
      <w:r>
        <w:rPr>
          <w:rFonts w:ascii="Times New Roman" w:hAnsi="Times New Roman" w:cs="Times New Roman"/>
          <w:lang w:val="en-US"/>
        </w:rPr>
        <w:t>Use of IT in campaigns is having a centralizing effect</w:t>
      </w:r>
      <w:r w:rsidR="00796350">
        <w:rPr>
          <w:rFonts w:ascii="Times New Roman" w:hAnsi="Times New Roman" w:cs="Times New Roman"/>
          <w:lang w:val="en-US"/>
        </w:rPr>
        <w:t>.</w:t>
      </w:r>
    </w:p>
    <w:p w:rsidR="00E06094" w:rsidRDefault="00E06094" w:rsidP="00E06094">
      <w:pPr>
        <w:pStyle w:val="ListParagraph"/>
        <w:numPr>
          <w:ilvl w:val="0"/>
          <w:numId w:val="1"/>
        </w:numPr>
        <w:rPr>
          <w:rFonts w:ascii="Times New Roman" w:hAnsi="Times New Roman" w:cs="Times New Roman"/>
          <w:lang w:val="en-US"/>
        </w:rPr>
      </w:pPr>
      <w:r>
        <w:rPr>
          <w:rFonts w:ascii="Times New Roman" w:hAnsi="Times New Roman" w:cs="Times New Roman"/>
          <w:lang w:val="en-US"/>
        </w:rPr>
        <w:t>National campaigns dominated by elites</w:t>
      </w:r>
      <w:r w:rsidR="000F28CC">
        <w:rPr>
          <w:rFonts w:ascii="Times New Roman" w:hAnsi="Times New Roman" w:cs="Times New Roman"/>
          <w:lang w:val="en-US"/>
        </w:rPr>
        <w:t xml:space="preserve"> and professionals</w:t>
      </w:r>
      <w:r>
        <w:rPr>
          <w:rFonts w:ascii="Times New Roman" w:hAnsi="Times New Roman" w:cs="Times New Roman"/>
          <w:lang w:val="en-US"/>
        </w:rPr>
        <w:t xml:space="preserve">, grassroots only at constituency. </w:t>
      </w:r>
    </w:p>
    <w:p w:rsidR="00E06094" w:rsidRDefault="00F9382C" w:rsidP="000F28CC">
      <w:pPr>
        <w:pStyle w:val="ListParagraph"/>
        <w:numPr>
          <w:ilvl w:val="0"/>
          <w:numId w:val="1"/>
        </w:numPr>
        <w:rPr>
          <w:rFonts w:ascii="Times New Roman" w:hAnsi="Times New Roman" w:cs="Times New Roman"/>
          <w:lang w:val="en-US"/>
        </w:rPr>
      </w:pPr>
      <w:r>
        <w:rPr>
          <w:rFonts w:ascii="Times New Roman" w:hAnsi="Times New Roman" w:cs="Times New Roman"/>
          <w:lang w:val="en-US"/>
        </w:rPr>
        <w:t>National campaigns</w:t>
      </w:r>
      <w:r w:rsidR="001363DE">
        <w:rPr>
          <w:rFonts w:ascii="Times New Roman" w:hAnsi="Times New Roman" w:cs="Times New Roman"/>
          <w:lang w:val="en-US"/>
        </w:rPr>
        <w:t xml:space="preserve"> c</w:t>
      </w:r>
      <w:r w:rsidR="00F24387">
        <w:rPr>
          <w:rFonts w:ascii="Times New Roman" w:hAnsi="Times New Roman" w:cs="Times New Roman"/>
          <w:lang w:val="en-US"/>
        </w:rPr>
        <w:t xml:space="preserve">oncentrate resources in winnable areas, </w:t>
      </w:r>
      <w:r w:rsidR="0023772E" w:rsidRPr="00D95345">
        <w:rPr>
          <w:rFonts w:ascii="Times New Roman" w:hAnsi="Times New Roman" w:cs="Times New Roman"/>
          <w:u w:val="single"/>
          <w:lang w:val="en-US"/>
        </w:rPr>
        <w:t>regionalizing</w:t>
      </w:r>
      <w:r w:rsidR="0023772E">
        <w:rPr>
          <w:rFonts w:ascii="Times New Roman" w:hAnsi="Times New Roman" w:cs="Times New Roman"/>
          <w:lang w:val="en-US"/>
        </w:rPr>
        <w:t xml:space="preserve"> campaign strateg</w:t>
      </w:r>
      <w:r w:rsidR="001363DE">
        <w:rPr>
          <w:rFonts w:ascii="Times New Roman" w:hAnsi="Times New Roman" w:cs="Times New Roman"/>
          <w:lang w:val="en-US"/>
        </w:rPr>
        <w:t>ies</w:t>
      </w:r>
      <w:r w:rsidR="0023772E">
        <w:rPr>
          <w:rFonts w:ascii="Times New Roman" w:hAnsi="Times New Roman" w:cs="Times New Roman"/>
          <w:lang w:val="en-US"/>
        </w:rPr>
        <w:t xml:space="preserve"> and discourse</w:t>
      </w:r>
      <w:r w:rsidR="001363DE">
        <w:rPr>
          <w:rFonts w:ascii="Times New Roman" w:hAnsi="Times New Roman" w:cs="Times New Roman"/>
          <w:lang w:val="en-US"/>
        </w:rPr>
        <w:t>s and transforming elections into regional contests (e.g. NDP vs. Con in Saskatchewan)</w:t>
      </w:r>
      <w:r w:rsidR="00F24387">
        <w:rPr>
          <w:rFonts w:ascii="Times New Roman" w:hAnsi="Times New Roman" w:cs="Times New Roman"/>
          <w:lang w:val="en-US"/>
        </w:rPr>
        <w:t xml:space="preserve">. </w:t>
      </w:r>
    </w:p>
    <w:p w:rsidR="0023772E" w:rsidRDefault="000F28CC" w:rsidP="000F28CC">
      <w:pPr>
        <w:pStyle w:val="ListParagraph"/>
        <w:numPr>
          <w:ilvl w:val="0"/>
          <w:numId w:val="1"/>
        </w:numPr>
        <w:rPr>
          <w:rFonts w:ascii="Times New Roman" w:hAnsi="Times New Roman" w:cs="Times New Roman"/>
          <w:lang w:val="en-US"/>
        </w:rPr>
      </w:pPr>
      <w:r>
        <w:rPr>
          <w:rFonts w:ascii="Times New Roman" w:hAnsi="Times New Roman" w:cs="Times New Roman"/>
          <w:lang w:val="en-US"/>
        </w:rPr>
        <w:t>Regionalization reduces building of national consensus, and uncompetitive ridings ignored.</w:t>
      </w:r>
    </w:p>
    <w:p w:rsidR="0015074F" w:rsidRDefault="0015074F" w:rsidP="0015074F">
      <w:pPr>
        <w:rPr>
          <w:rFonts w:ascii="Times New Roman" w:hAnsi="Times New Roman" w:cs="Times New Roman"/>
          <w:lang w:val="en-US"/>
        </w:rPr>
      </w:pPr>
    </w:p>
    <w:p w:rsidR="0015074F" w:rsidRDefault="0015074F" w:rsidP="0015074F">
      <w:pPr>
        <w:rPr>
          <w:rFonts w:ascii="Times New Roman" w:hAnsi="Times New Roman" w:cs="Times New Roman"/>
          <w:i/>
          <w:lang w:val="en-US"/>
        </w:rPr>
      </w:pPr>
      <w:r>
        <w:rPr>
          <w:rFonts w:ascii="Times New Roman" w:hAnsi="Times New Roman" w:cs="Times New Roman"/>
          <w:i/>
          <w:lang w:val="en-US"/>
        </w:rPr>
        <w:t>Campaign finance</w:t>
      </w:r>
    </w:p>
    <w:p w:rsidR="0015074F" w:rsidRDefault="0015074F" w:rsidP="0015074F">
      <w:pPr>
        <w:pStyle w:val="ListParagraph"/>
        <w:numPr>
          <w:ilvl w:val="0"/>
          <w:numId w:val="4"/>
        </w:numPr>
        <w:rPr>
          <w:rFonts w:ascii="Times New Roman" w:hAnsi="Times New Roman" w:cs="Times New Roman"/>
          <w:lang w:val="en-US"/>
        </w:rPr>
      </w:pPr>
      <w:r>
        <w:rPr>
          <w:rFonts w:ascii="Times New Roman" w:hAnsi="Times New Roman" w:cs="Times New Roman"/>
          <w:lang w:val="en-US"/>
        </w:rPr>
        <w:t>Goal of regulation to prevent corruption, ensure equity between parties, and make system accessible to all. Some want no limits preferring only disclosure instead.</w:t>
      </w:r>
    </w:p>
    <w:p w:rsidR="0015074F" w:rsidRDefault="009B2BC1" w:rsidP="0015074F">
      <w:pPr>
        <w:pStyle w:val="ListParagraph"/>
        <w:numPr>
          <w:ilvl w:val="0"/>
          <w:numId w:val="4"/>
        </w:numPr>
        <w:rPr>
          <w:rFonts w:ascii="Times New Roman" w:hAnsi="Times New Roman" w:cs="Times New Roman"/>
          <w:lang w:val="en-US"/>
        </w:rPr>
      </w:pPr>
      <w:r>
        <w:rPr>
          <w:rFonts w:ascii="Times New Roman" w:hAnsi="Times New Roman" w:cs="Times New Roman"/>
          <w:lang w:val="en-US"/>
        </w:rPr>
        <w:t xml:space="preserve">Disclosure has problems in Canada since it occurs post-election. </w:t>
      </w:r>
    </w:p>
    <w:p w:rsidR="00722F64" w:rsidRDefault="00722F64" w:rsidP="0015074F">
      <w:pPr>
        <w:pStyle w:val="ListParagraph"/>
        <w:numPr>
          <w:ilvl w:val="0"/>
          <w:numId w:val="4"/>
        </w:numPr>
        <w:rPr>
          <w:rFonts w:ascii="Times New Roman" w:hAnsi="Times New Roman" w:cs="Times New Roman"/>
          <w:lang w:val="en-US"/>
        </w:rPr>
      </w:pPr>
      <w:r>
        <w:rPr>
          <w:rFonts w:ascii="Times New Roman" w:hAnsi="Times New Roman" w:cs="Times New Roman"/>
          <w:lang w:val="en-US"/>
        </w:rPr>
        <w:t>In 2000 federal parties spent as much on advertising as Tim Horton</w:t>
      </w:r>
      <w:r w:rsidR="00CA2941">
        <w:rPr>
          <w:rFonts w:ascii="Times New Roman" w:hAnsi="Times New Roman" w:cs="Times New Roman"/>
          <w:lang w:val="en-US"/>
        </w:rPr>
        <w:t>’</w:t>
      </w:r>
      <w:r>
        <w:rPr>
          <w:rFonts w:ascii="Times New Roman" w:hAnsi="Times New Roman" w:cs="Times New Roman"/>
          <w:lang w:val="en-US"/>
        </w:rPr>
        <w:t>s.</w:t>
      </w:r>
    </w:p>
    <w:p w:rsidR="00CA2941" w:rsidRDefault="00CA2941" w:rsidP="0015074F">
      <w:pPr>
        <w:pStyle w:val="ListParagraph"/>
        <w:numPr>
          <w:ilvl w:val="0"/>
          <w:numId w:val="4"/>
        </w:numPr>
        <w:rPr>
          <w:rFonts w:ascii="Times New Roman" w:hAnsi="Times New Roman" w:cs="Times New Roman"/>
          <w:lang w:val="en-US"/>
        </w:rPr>
      </w:pPr>
      <w:r>
        <w:rPr>
          <w:rFonts w:ascii="Times New Roman" w:hAnsi="Times New Roman" w:cs="Times New Roman"/>
          <w:lang w:val="en-US"/>
        </w:rPr>
        <w:t>In Canada equality and access provided by public subsidy to parties, refund of election expenses, some free radio/</w:t>
      </w:r>
      <w:proofErr w:type="spellStart"/>
      <w:r>
        <w:rPr>
          <w:rFonts w:ascii="Times New Roman" w:hAnsi="Times New Roman" w:cs="Times New Roman"/>
          <w:lang w:val="en-US"/>
        </w:rPr>
        <w:t>tv</w:t>
      </w:r>
      <w:proofErr w:type="spellEnd"/>
      <w:r>
        <w:rPr>
          <w:rFonts w:ascii="Times New Roman" w:hAnsi="Times New Roman" w:cs="Times New Roman"/>
          <w:lang w:val="en-US"/>
        </w:rPr>
        <w:t xml:space="preserve"> time, as well as spending limits for each constituency and the national campaign.</w:t>
      </w:r>
    </w:p>
    <w:p w:rsidR="00825BCB" w:rsidRPr="00825BCB" w:rsidRDefault="00CA2941" w:rsidP="00825BCB">
      <w:pPr>
        <w:pStyle w:val="ListParagraph"/>
        <w:numPr>
          <w:ilvl w:val="0"/>
          <w:numId w:val="4"/>
        </w:numPr>
        <w:rPr>
          <w:rFonts w:ascii="Times New Roman" w:hAnsi="Times New Roman" w:cs="Times New Roman"/>
          <w:lang w:val="en-US"/>
        </w:rPr>
      </w:pPr>
      <w:r>
        <w:rPr>
          <w:rFonts w:ascii="Times New Roman" w:hAnsi="Times New Roman" w:cs="Times New Roman"/>
          <w:lang w:val="en-US"/>
        </w:rPr>
        <w:t>When new funding system introduced predicted 90% of party spending would be taxpayer funded.</w:t>
      </w:r>
      <w:r w:rsidR="00825BCB">
        <w:rPr>
          <w:rFonts w:ascii="Times New Roman" w:hAnsi="Times New Roman" w:cs="Times New Roman"/>
          <w:lang w:val="en-US"/>
        </w:rPr>
        <w:t xml:space="preserve"> This could reduce their responsiveness to voters.</w:t>
      </w:r>
    </w:p>
    <w:p w:rsidR="00CA2941" w:rsidRPr="0015074F" w:rsidRDefault="00CA2941" w:rsidP="0015074F">
      <w:pPr>
        <w:pStyle w:val="ListParagraph"/>
        <w:numPr>
          <w:ilvl w:val="0"/>
          <w:numId w:val="4"/>
        </w:numPr>
        <w:rPr>
          <w:rFonts w:ascii="Times New Roman" w:hAnsi="Times New Roman" w:cs="Times New Roman"/>
          <w:lang w:val="en-US"/>
        </w:rPr>
      </w:pPr>
      <w:r>
        <w:rPr>
          <w:rFonts w:ascii="Times New Roman" w:hAnsi="Times New Roman" w:cs="Times New Roman"/>
          <w:lang w:val="en-US"/>
        </w:rPr>
        <w:t>System of giving refund of candidate expenses after election is problematic since only those getting 10% of the vote receive re</w:t>
      </w:r>
      <w:r w:rsidR="00825BCB">
        <w:rPr>
          <w:rFonts w:ascii="Times New Roman" w:hAnsi="Times New Roman" w:cs="Times New Roman"/>
          <w:lang w:val="en-US"/>
        </w:rPr>
        <w:t xml:space="preserve">fund and money must be spent up front, </w:t>
      </w:r>
      <w:proofErr w:type="spellStart"/>
      <w:r w:rsidR="00825BCB">
        <w:rPr>
          <w:rFonts w:ascii="Times New Roman" w:hAnsi="Times New Roman" w:cs="Times New Roman"/>
          <w:lang w:val="en-US"/>
        </w:rPr>
        <w:t>favouring</w:t>
      </w:r>
      <w:proofErr w:type="spellEnd"/>
      <w:r w:rsidR="00825BCB">
        <w:rPr>
          <w:rFonts w:ascii="Times New Roman" w:hAnsi="Times New Roman" w:cs="Times New Roman"/>
          <w:lang w:val="en-US"/>
        </w:rPr>
        <w:t xml:space="preserve"> established parties.</w:t>
      </w:r>
    </w:p>
    <w:p w:rsidR="00796350" w:rsidRPr="00796350" w:rsidRDefault="00796350" w:rsidP="00796350">
      <w:pPr>
        <w:rPr>
          <w:rFonts w:ascii="Times New Roman" w:hAnsi="Times New Roman" w:cs="Times New Roman"/>
          <w:lang w:val="en-US"/>
        </w:rPr>
      </w:pPr>
    </w:p>
    <w:p w:rsidR="00722F64" w:rsidRDefault="00356EA1" w:rsidP="00722F64">
      <w:pPr>
        <w:rPr>
          <w:rFonts w:ascii="Times New Roman" w:hAnsi="Times New Roman" w:cs="Times New Roman"/>
          <w:i/>
          <w:lang w:val="en-US"/>
        </w:rPr>
      </w:pPr>
      <w:r>
        <w:rPr>
          <w:rFonts w:ascii="Times New Roman" w:hAnsi="Times New Roman" w:cs="Times New Roman"/>
          <w:i/>
          <w:lang w:val="en-US"/>
        </w:rPr>
        <w:t>Suggested reform</w:t>
      </w:r>
    </w:p>
    <w:p w:rsidR="00356EA1" w:rsidRDefault="00356EA1" w:rsidP="00356EA1">
      <w:pPr>
        <w:pStyle w:val="ListParagraph"/>
        <w:numPr>
          <w:ilvl w:val="0"/>
          <w:numId w:val="5"/>
        </w:numPr>
        <w:rPr>
          <w:rFonts w:ascii="Times New Roman" w:hAnsi="Times New Roman" w:cs="Times New Roman"/>
          <w:lang w:val="en-US"/>
        </w:rPr>
      </w:pPr>
      <w:r>
        <w:rPr>
          <w:rFonts w:ascii="Times New Roman" w:hAnsi="Times New Roman" w:cs="Times New Roman"/>
          <w:lang w:val="en-US"/>
        </w:rPr>
        <w:t>Open nomination and leadership contests to the general public</w:t>
      </w:r>
    </w:p>
    <w:p w:rsidR="00356EA1" w:rsidRDefault="00356EA1" w:rsidP="00356EA1">
      <w:pPr>
        <w:pStyle w:val="ListParagraph"/>
        <w:numPr>
          <w:ilvl w:val="0"/>
          <w:numId w:val="5"/>
        </w:numPr>
        <w:rPr>
          <w:rFonts w:ascii="Times New Roman" w:hAnsi="Times New Roman" w:cs="Times New Roman"/>
          <w:lang w:val="en-US"/>
        </w:rPr>
      </w:pPr>
      <w:r>
        <w:rPr>
          <w:rFonts w:ascii="Times New Roman" w:hAnsi="Times New Roman" w:cs="Times New Roman"/>
          <w:lang w:val="en-US"/>
        </w:rPr>
        <w:t>Involve the grassroots more in policy development (especially through policy foundations)</w:t>
      </w:r>
    </w:p>
    <w:p w:rsidR="00356EA1" w:rsidRDefault="00356EA1" w:rsidP="00356EA1">
      <w:pPr>
        <w:pStyle w:val="ListParagraph"/>
        <w:numPr>
          <w:ilvl w:val="0"/>
          <w:numId w:val="5"/>
        </w:numPr>
        <w:rPr>
          <w:rFonts w:ascii="Times New Roman" w:hAnsi="Times New Roman" w:cs="Times New Roman"/>
          <w:lang w:val="en-US"/>
        </w:rPr>
      </w:pPr>
      <w:r>
        <w:rPr>
          <w:rFonts w:ascii="Times New Roman" w:hAnsi="Times New Roman" w:cs="Times New Roman"/>
          <w:lang w:val="en-US"/>
        </w:rPr>
        <w:t>Finance reform to encourage fundraising through small amounts from individuals</w:t>
      </w:r>
    </w:p>
    <w:p w:rsidR="00356EA1" w:rsidRPr="00356EA1" w:rsidRDefault="00356EA1" w:rsidP="00356EA1">
      <w:pPr>
        <w:pStyle w:val="ListParagraph"/>
        <w:numPr>
          <w:ilvl w:val="0"/>
          <w:numId w:val="5"/>
        </w:numPr>
        <w:rPr>
          <w:rFonts w:ascii="Times New Roman" w:hAnsi="Times New Roman" w:cs="Times New Roman"/>
          <w:lang w:val="en-US"/>
        </w:rPr>
      </w:pPr>
      <w:r>
        <w:rPr>
          <w:rFonts w:ascii="Times New Roman" w:hAnsi="Times New Roman" w:cs="Times New Roman"/>
          <w:lang w:val="en-US"/>
        </w:rPr>
        <w:t>Proportional representation to keep parties from ignoring less competitive areas.</w:t>
      </w:r>
    </w:p>
    <w:p w:rsidR="00722F64" w:rsidRPr="00722F64" w:rsidRDefault="00722F64" w:rsidP="00722F64">
      <w:pPr>
        <w:rPr>
          <w:rFonts w:ascii="Times New Roman" w:hAnsi="Times New Roman" w:cs="Times New Roman"/>
          <w:lang w:val="en-US"/>
        </w:rPr>
      </w:pPr>
    </w:p>
    <w:sectPr w:rsidR="00722F64" w:rsidRPr="00722F64" w:rsidSect="009F4977">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1D3BA0"/>
    <w:multiLevelType w:val="hybridMultilevel"/>
    <w:tmpl w:val="26C0EA8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209948FC"/>
    <w:multiLevelType w:val="hybridMultilevel"/>
    <w:tmpl w:val="7C00AF92"/>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2">
    <w:nsid w:val="33DD5DC9"/>
    <w:multiLevelType w:val="hybridMultilevel"/>
    <w:tmpl w:val="5B4E3BE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6C763DDC"/>
    <w:multiLevelType w:val="hybridMultilevel"/>
    <w:tmpl w:val="689A62B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6F9455AC"/>
    <w:multiLevelType w:val="hybridMultilevel"/>
    <w:tmpl w:val="DB8AE290"/>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num w:numId="1">
    <w:abstractNumId w:val="0"/>
  </w:num>
  <w:num w:numId="2">
    <w:abstractNumId w:val="3"/>
  </w:num>
  <w:num w:numId="3">
    <w:abstractNumId w:val="2"/>
  </w:num>
  <w:num w:numId="4">
    <w:abstractNumId w:val="1"/>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44105E"/>
    <w:rsid w:val="000770C6"/>
    <w:rsid w:val="000F28CC"/>
    <w:rsid w:val="001039A1"/>
    <w:rsid w:val="0012425D"/>
    <w:rsid w:val="001363DE"/>
    <w:rsid w:val="00146F4E"/>
    <w:rsid w:val="0015074F"/>
    <w:rsid w:val="0023772E"/>
    <w:rsid w:val="002420CF"/>
    <w:rsid w:val="00356EA1"/>
    <w:rsid w:val="00361D8E"/>
    <w:rsid w:val="003A34A6"/>
    <w:rsid w:val="0040063C"/>
    <w:rsid w:val="00407B7D"/>
    <w:rsid w:val="0044105E"/>
    <w:rsid w:val="00486D8D"/>
    <w:rsid w:val="004E5C83"/>
    <w:rsid w:val="005A0E6A"/>
    <w:rsid w:val="005B4EEB"/>
    <w:rsid w:val="00690A4D"/>
    <w:rsid w:val="006A1BEC"/>
    <w:rsid w:val="00722F64"/>
    <w:rsid w:val="00786107"/>
    <w:rsid w:val="00796350"/>
    <w:rsid w:val="007C1EB6"/>
    <w:rsid w:val="00825BCB"/>
    <w:rsid w:val="008316D3"/>
    <w:rsid w:val="0086632E"/>
    <w:rsid w:val="008E18AA"/>
    <w:rsid w:val="00941AEC"/>
    <w:rsid w:val="00942B0E"/>
    <w:rsid w:val="00942BDA"/>
    <w:rsid w:val="009548F3"/>
    <w:rsid w:val="009B2BC1"/>
    <w:rsid w:val="009F4977"/>
    <w:rsid w:val="00A04C22"/>
    <w:rsid w:val="00AA77C5"/>
    <w:rsid w:val="00BA5033"/>
    <w:rsid w:val="00C151A5"/>
    <w:rsid w:val="00CA2941"/>
    <w:rsid w:val="00CC54F1"/>
    <w:rsid w:val="00D1079C"/>
    <w:rsid w:val="00D5234D"/>
    <w:rsid w:val="00D95345"/>
    <w:rsid w:val="00DB7108"/>
    <w:rsid w:val="00E06094"/>
    <w:rsid w:val="00E570F7"/>
    <w:rsid w:val="00E6449A"/>
    <w:rsid w:val="00E964CD"/>
    <w:rsid w:val="00E97531"/>
    <w:rsid w:val="00ED51E0"/>
    <w:rsid w:val="00F24387"/>
    <w:rsid w:val="00F9382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4977"/>
    <w:rPr>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4105E"/>
    <w:pPr>
      <w:ind w:left="720"/>
      <w:contextualSpacing/>
    </w:pPr>
  </w:style>
</w:styles>
</file>

<file path=word/webSettings.xml><?xml version="1.0" encoding="utf-8"?>
<w:webSettings xmlns:r="http://schemas.openxmlformats.org/officeDocument/2006/relationships" xmlns:w="http://schemas.openxmlformats.org/wordprocessingml/2006/main">
  <w:divs>
    <w:div w:id="717971595">
      <w:bodyDiv w:val="1"/>
      <w:marLeft w:val="0"/>
      <w:marRight w:val="0"/>
      <w:marTop w:val="0"/>
      <w:marBottom w:val="0"/>
      <w:divBdr>
        <w:top w:val="none" w:sz="0" w:space="0" w:color="auto"/>
        <w:left w:val="none" w:sz="0" w:space="0" w:color="auto"/>
        <w:bottom w:val="none" w:sz="0" w:space="0" w:color="auto"/>
        <w:right w:val="none" w:sz="0" w:space="0" w:color="auto"/>
      </w:divBdr>
      <w:divsChild>
        <w:div w:id="2870102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193</TotalTime>
  <Pages>3</Pages>
  <Words>1390</Words>
  <Characters>7928</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Thomas</dc:creator>
  <cp:keywords/>
  <dc:description/>
  <cp:lastModifiedBy>tgrad</cp:lastModifiedBy>
  <cp:revision>9</cp:revision>
  <dcterms:created xsi:type="dcterms:W3CDTF">2010-05-13T12:35:00Z</dcterms:created>
  <dcterms:modified xsi:type="dcterms:W3CDTF">2010-05-13T16:39:00Z</dcterms:modified>
</cp:coreProperties>
</file>